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DF" w:rsidRDefault="009A57DF" w:rsidP="009A57DF">
      <w:pPr>
        <w:rPr>
          <w:rFonts w:ascii="Times New Roman" w:hAnsi="Times New Roman"/>
          <w:b/>
          <w:sz w:val="32"/>
          <w:szCs w:val="32"/>
        </w:rPr>
      </w:pPr>
      <w:r>
        <w:rPr>
          <w:rFonts w:ascii="Times New Roman" w:hAnsi="Times New Roman"/>
          <w:b/>
          <w:sz w:val="32"/>
          <w:szCs w:val="32"/>
        </w:rPr>
        <w:t>FACTORIAL STRUCTURE FOR INDEPENDENT COFFEE SHOPS AND CAFES’ SUCCESS FACTORS: A UK STUDY</w:t>
      </w:r>
      <w:r w:rsidRPr="0088576D">
        <w:rPr>
          <w:rFonts w:ascii="Times New Roman" w:hAnsi="Times New Roman"/>
          <w:b/>
          <w:sz w:val="32"/>
          <w:szCs w:val="32"/>
        </w:rPr>
        <w:t xml:space="preserve"> </w:t>
      </w:r>
    </w:p>
    <w:p w:rsidR="009A57DF" w:rsidRPr="00C45B42" w:rsidRDefault="009A57DF" w:rsidP="009A57DF">
      <w:pPr>
        <w:spacing w:after="0" w:line="240" w:lineRule="auto"/>
        <w:jc w:val="center"/>
        <w:rPr>
          <w:rFonts w:ascii="Times New Roman" w:hAnsi="Times New Roman"/>
          <w:b/>
          <w:i/>
          <w:sz w:val="28"/>
          <w:szCs w:val="24"/>
          <w:lang w:val="en-US" w:eastAsia="it-IT"/>
        </w:rPr>
      </w:pPr>
      <w:r>
        <w:rPr>
          <w:rFonts w:ascii="Times New Roman" w:hAnsi="Times New Roman"/>
          <w:b/>
          <w:i/>
          <w:sz w:val="24"/>
          <w:szCs w:val="24"/>
          <w:lang w:val="en-US" w:eastAsia="it-IT"/>
        </w:rPr>
        <w:t>Jacqueline Douglas</w:t>
      </w:r>
    </w:p>
    <w:p w:rsidR="009A57DF" w:rsidRPr="00C45B42" w:rsidRDefault="009A57DF" w:rsidP="009A57DF">
      <w:pPr>
        <w:spacing w:after="0" w:line="240" w:lineRule="auto"/>
        <w:jc w:val="center"/>
        <w:rPr>
          <w:rFonts w:ascii="Times New Roman" w:hAnsi="Times New Roman"/>
          <w:sz w:val="24"/>
          <w:szCs w:val="24"/>
          <w:lang w:val="en-US" w:eastAsia="it-IT"/>
        </w:rPr>
      </w:pPr>
      <w:r>
        <w:rPr>
          <w:rFonts w:ascii="Times New Roman" w:hAnsi="Times New Roman"/>
          <w:sz w:val="24"/>
          <w:szCs w:val="24"/>
          <w:lang w:val="en-US" w:eastAsia="it-IT"/>
        </w:rPr>
        <w:t xml:space="preserve">Liverpool Business School, Liverpool John </w:t>
      </w:r>
      <w:proofErr w:type="spellStart"/>
      <w:r>
        <w:rPr>
          <w:rFonts w:ascii="Times New Roman" w:hAnsi="Times New Roman"/>
          <w:sz w:val="24"/>
          <w:szCs w:val="24"/>
          <w:lang w:val="en-US" w:eastAsia="it-IT"/>
        </w:rPr>
        <w:t>Moores</w:t>
      </w:r>
      <w:proofErr w:type="spellEnd"/>
      <w:r>
        <w:rPr>
          <w:rFonts w:ascii="Times New Roman" w:hAnsi="Times New Roman"/>
          <w:sz w:val="24"/>
          <w:szCs w:val="24"/>
          <w:lang w:val="en-US" w:eastAsia="it-IT"/>
        </w:rPr>
        <w:t xml:space="preserve"> University (UK</w:t>
      </w:r>
      <w:r w:rsidRPr="00C45B42">
        <w:rPr>
          <w:rFonts w:ascii="Times New Roman" w:hAnsi="Times New Roman"/>
          <w:sz w:val="24"/>
          <w:szCs w:val="24"/>
          <w:lang w:val="en-US" w:eastAsia="it-IT"/>
        </w:rPr>
        <w:t>)</w:t>
      </w:r>
    </w:p>
    <w:p w:rsidR="009A57DF" w:rsidRPr="00C45B42" w:rsidRDefault="009A57DF" w:rsidP="009A57DF">
      <w:pPr>
        <w:spacing w:after="0" w:line="240" w:lineRule="auto"/>
        <w:jc w:val="center"/>
        <w:rPr>
          <w:rFonts w:ascii="Times New Roman" w:hAnsi="Times New Roman"/>
          <w:sz w:val="24"/>
          <w:szCs w:val="24"/>
          <w:lang w:val="en-US" w:eastAsia="it-IT"/>
        </w:rPr>
      </w:pPr>
      <w:r>
        <w:rPr>
          <w:rFonts w:ascii="Times New Roman" w:hAnsi="Times New Roman"/>
          <w:sz w:val="24"/>
          <w:szCs w:val="24"/>
          <w:lang w:val="en-US" w:eastAsia="it-IT"/>
        </w:rPr>
        <w:t>Email: J.A.Douglas@ljmu.ac.uk</w:t>
      </w:r>
    </w:p>
    <w:p w:rsidR="009A57DF" w:rsidRDefault="009A57DF" w:rsidP="009A57DF">
      <w:pPr>
        <w:spacing w:after="0" w:line="240" w:lineRule="auto"/>
        <w:jc w:val="center"/>
        <w:rPr>
          <w:rFonts w:ascii="Times New Roman" w:hAnsi="Times New Roman"/>
          <w:b/>
          <w:sz w:val="24"/>
          <w:szCs w:val="24"/>
          <w:lang w:val="en-US"/>
        </w:rPr>
      </w:pPr>
    </w:p>
    <w:p w:rsidR="009A57DF" w:rsidRPr="00C45B42" w:rsidRDefault="009A57DF" w:rsidP="009A57DF">
      <w:pPr>
        <w:spacing w:after="0" w:line="240" w:lineRule="auto"/>
        <w:jc w:val="center"/>
        <w:rPr>
          <w:rFonts w:ascii="Times New Roman" w:hAnsi="Times New Roman"/>
          <w:b/>
          <w:sz w:val="24"/>
          <w:szCs w:val="24"/>
          <w:lang w:val="en-US"/>
        </w:rPr>
      </w:pPr>
    </w:p>
    <w:p w:rsidR="009A57DF" w:rsidRPr="00C45B42" w:rsidRDefault="009A57DF" w:rsidP="009A57DF">
      <w:pPr>
        <w:spacing w:after="0" w:line="240" w:lineRule="auto"/>
        <w:jc w:val="center"/>
        <w:rPr>
          <w:rFonts w:ascii="Times New Roman" w:hAnsi="Times New Roman"/>
          <w:b/>
          <w:i/>
          <w:sz w:val="24"/>
          <w:szCs w:val="24"/>
          <w:lang w:val="en-US" w:eastAsia="it-IT"/>
        </w:rPr>
      </w:pPr>
      <w:r>
        <w:rPr>
          <w:rFonts w:ascii="Times New Roman" w:hAnsi="Times New Roman"/>
          <w:b/>
          <w:i/>
          <w:sz w:val="24"/>
          <w:szCs w:val="24"/>
          <w:lang w:val="en-US" w:eastAsia="it-IT"/>
        </w:rPr>
        <w:t>Alexander Douglas</w:t>
      </w:r>
    </w:p>
    <w:p w:rsidR="009A57DF" w:rsidRPr="00C45B42" w:rsidRDefault="009A57DF" w:rsidP="009A57DF">
      <w:pPr>
        <w:spacing w:after="0" w:line="240" w:lineRule="auto"/>
        <w:jc w:val="center"/>
        <w:rPr>
          <w:rFonts w:ascii="Times New Roman" w:hAnsi="Times New Roman"/>
          <w:sz w:val="24"/>
          <w:szCs w:val="24"/>
          <w:lang w:val="en-US" w:eastAsia="it-IT"/>
        </w:rPr>
      </w:pPr>
      <w:r>
        <w:rPr>
          <w:rFonts w:ascii="Times New Roman" w:hAnsi="Times New Roman"/>
          <w:sz w:val="24"/>
          <w:szCs w:val="24"/>
          <w:lang w:val="en-US" w:eastAsia="it-IT"/>
        </w:rPr>
        <w:t>School of Management and Leadership, the Management University of Africa (Kenya</w:t>
      </w:r>
      <w:r w:rsidRPr="00C45B42">
        <w:rPr>
          <w:rFonts w:ascii="Times New Roman" w:hAnsi="Times New Roman"/>
          <w:sz w:val="24"/>
          <w:szCs w:val="24"/>
          <w:lang w:val="en-US" w:eastAsia="it-IT"/>
        </w:rPr>
        <w:t>)</w:t>
      </w:r>
    </w:p>
    <w:p w:rsidR="009A57DF" w:rsidRPr="00C45B42" w:rsidRDefault="009A57DF" w:rsidP="009A57DF">
      <w:pPr>
        <w:spacing w:after="0" w:line="240" w:lineRule="auto"/>
        <w:jc w:val="center"/>
        <w:rPr>
          <w:rFonts w:ascii="Times New Roman" w:hAnsi="Times New Roman"/>
          <w:sz w:val="24"/>
          <w:szCs w:val="24"/>
          <w:lang w:val="en-US" w:eastAsia="it-IT"/>
        </w:rPr>
      </w:pPr>
      <w:r>
        <w:rPr>
          <w:rFonts w:ascii="Times New Roman" w:hAnsi="Times New Roman"/>
          <w:sz w:val="24"/>
          <w:szCs w:val="24"/>
          <w:lang w:val="en-US" w:eastAsia="it-IT"/>
        </w:rPr>
        <w:t>Email: TQMEDITOR@gmail.com</w:t>
      </w:r>
    </w:p>
    <w:p w:rsidR="009A57DF" w:rsidRPr="00C45B42" w:rsidRDefault="009A57DF" w:rsidP="009A57DF">
      <w:pPr>
        <w:spacing w:after="0" w:line="240" w:lineRule="auto"/>
        <w:jc w:val="center"/>
        <w:rPr>
          <w:rFonts w:ascii="Times New Roman" w:hAnsi="Times New Roman"/>
          <w:b/>
          <w:sz w:val="24"/>
          <w:szCs w:val="24"/>
          <w:lang w:val="en-US"/>
        </w:rPr>
      </w:pPr>
    </w:p>
    <w:p w:rsidR="009A57DF" w:rsidRPr="00C45B42" w:rsidRDefault="009A57DF" w:rsidP="009A57DF">
      <w:pPr>
        <w:spacing w:after="0" w:line="240" w:lineRule="auto"/>
        <w:jc w:val="center"/>
        <w:rPr>
          <w:rFonts w:ascii="Times New Roman" w:hAnsi="Times New Roman"/>
          <w:b/>
          <w:sz w:val="24"/>
          <w:szCs w:val="24"/>
          <w:lang w:val="en-US"/>
        </w:rPr>
      </w:pPr>
    </w:p>
    <w:p w:rsidR="009A57DF" w:rsidRPr="00C45B42" w:rsidRDefault="009A57DF" w:rsidP="009A57DF">
      <w:pPr>
        <w:spacing w:after="0" w:line="240" w:lineRule="auto"/>
        <w:jc w:val="center"/>
        <w:rPr>
          <w:rFonts w:ascii="Times New Roman" w:hAnsi="Times New Roman"/>
          <w:b/>
          <w:i/>
          <w:sz w:val="24"/>
          <w:szCs w:val="24"/>
          <w:lang w:val="en-US" w:eastAsia="it-IT"/>
        </w:rPr>
      </w:pPr>
      <w:r>
        <w:rPr>
          <w:rFonts w:ascii="Times New Roman" w:hAnsi="Times New Roman"/>
          <w:b/>
          <w:i/>
          <w:sz w:val="24"/>
          <w:szCs w:val="24"/>
          <w:lang w:val="en-US" w:eastAsia="it-IT"/>
        </w:rPr>
        <w:t>Michele Cano</w:t>
      </w:r>
      <w:r w:rsidRPr="00C45B42">
        <w:rPr>
          <w:rFonts w:ascii="Times New Roman" w:hAnsi="Times New Roman"/>
          <w:b/>
          <w:i/>
          <w:sz w:val="24"/>
          <w:szCs w:val="24"/>
          <w:lang w:val="en-US" w:eastAsia="it-IT"/>
        </w:rPr>
        <w:t xml:space="preserve"> </w:t>
      </w:r>
    </w:p>
    <w:p w:rsidR="009A57DF" w:rsidRPr="00C45B42" w:rsidRDefault="009A57DF" w:rsidP="009A57DF">
      <w:pPr>
        <w:spacing w:after="0" w:line="240" w:lineRule="auto"/>
        <w:jc w:val="center"/>
        <w:rPr>
          <w:rFonts w:ascii="Times New Roman" w:hAnsi="Times New Roman"/>
          <w:sz w:val="24"/>
          <w:szCs w:val="24"/>
          <w:lang w:val="en-US" w:eastAsia="it-IT"/>
        </w:rPr>
      </w:pPr>
      <w:r>
        <w:rPr>
          <w:rFonts w:ascii="Times New Roman" w:hAnsi="Times New Roman"/>
          <w:sz w:val="24"/>
          <w:szCs w:val="24"/>
          <w:lang w:val="en-US" w:eastAsia="it-IT"/>
        </w:rPr>
        <w:t>School of Computing, Engineering and Physical Sciences, University of the West of Scotland (UK</w:t>
      </w:r>
      <w:r w:rsidRPr="00C45B42">
        <w:rPr>
          <w:rFonts w:ascii="Times New Roman" w:hAnsi="Times New Roman"/>
          <w:sz w:val="24"/>
          <w:szCs w:val="24"/>
          <w:lang w:val="en-US" w:eastAsia="it-IT"/>
        </w:rPr>
        <w:t>)</w:t>
      </w:r>
    </w:p>
    <w:p w:rsidR="009A57DF" w:rsidRPr="00C45B42" w:rsidRDefault="009A57DF" w:rsidP="009A57DF">
      <w:pPr>
        <w:spacing w:after="0" w:line="240" w:lineRule="auto"/>
        <w:jc w:val="center"/>
        <w:rPr>
          <w:rFonts w:ascii="Times New Roman" w:hAnsi="Times New Roman"/>
          <w:sz w:val="24"/>
          <w:szCs w:val="24"/>
          <w:lang w:val="en-US" w:eastAsia="it-IT"/>
        </w:rPr>
      </w:pPr>
      <w:r>
        <w:rPr>
          <w:rFonts w:ascii="Times New Roman" w:hAnsi="Times New Roman"/>
          <w:sz w:val="24"/>
          <w:szCs w:val="24"/>
          <w:lang w:val="en-US" w:eastAsia="it-IT"/>
        </w:rPr>
        <w:t>Email: Michele.Cano@UWS.ac.uk</w:t>
      </w:r>
    </w:p>
    <w:p w:rsidR="009A57DF" w:rsidRPr="00C45B42" w:rsidRDefault="009A57DF" w:rsidP="009A57DF">
      <w:pPr>
        <w:spacing w:after="0" w:line="240" w:lineRule="auto"/>
        <w:jc w:val="both"/>
        <w:rPr>
          <w:rFonts w:ascii="Times New Roman" w:hAnsi="Times New Roman"/>
          <w:b/>
          <w:sz w:val="24"/>
          <w:szCs w:val="24"/>
          <w:lang w:val="en-US"/>
        </w:rPr>
      </w:pPr>
    </w:p>
    <w:p w:rsidR="009A57DF" w:rsidRPr="00C45B42" w:rsidRDefault="009A57DF" w:rsidP="009A57DF">
      <w:pPr>
        <w:spacing w:after="0" w:line="240" w:lineRule="auto"/>
        <w:jc w:val="both"/>
        <w:rPr>
          <w:rFonts w:ascii="Times New Roman" w:hAnsi="Times New Roman"/>
          <w:b/>
          <w:sz w:val="24"/>
          <w:szCs w:val="24"/>
          <w:lang w:val="en-US"/>
        </w:rPr>
      </w:pPr>
    </w:p>
    <w:p w:rsidR="009A57DF" w:rsidRPr="00C45B42" w:rsidRDefault="009A57DF" w:rsidP="009A57DF">
      <w:pPr>
        <w:spacing w:after="0" w:line="240" w:lineRule="auto"/>
        <w:jc w:val="center"/>
        <w:rPr>
          <w:rFonts w:ascii="Times New Roman" w:hAnsi="Times New Roman"/>
          <w:b/>
          <w:i/>
          <w:sz w:val="24"/>
          <w:szCs w:val="24"/>
          <w:lang w:val="en-US" w:eastAsia="it-IT"/>
        </w:rPr>
      </w:pPr>
      <w:r>
        <w:rPr>
          <w:rFonts w:ascii="Times New Roman" w:hAnsi="Times New Roman"/>
          <w:b/>
          <w:i/>
          <w:sz w:val="24"/>
          <w:szCs w:val="24"/>
          <w:lang w:val="en-US" w:eastAsia="it-IT"/>
        </w:rPr>
        <w:t xml:space="preserve">David </w:t>
      </w:r>
      <w:proofErr w:type="spellStart"/>
      <w:r>
        <w:rPr>
          <w:rFonts w:ascii="Times New Roman" w:hAnsi="Times New Roman"/>
          <w:b/>
          <w:i/>
          <w:sz w:val="24"/>
          <w:szCs w:val="24"/>
          <w:lang w:val="en-US" w:eastAsia="it-IT"/>
        </w:rPr>
        <w:t>Moyes</w:t>
      </w:r>
      <w:proofErr w:type="spellEnd"/>
    </w:p>
    <w:p w:rsidR="009A57DF" w:rsidRPr="00C45B42" w:rsidRDefault="009A57DF" w:rsidP="009A57DF">
      <w:pPr>
        <w:spacing w:after="0" w:line="240" w:lineRule="auto"/>
        <w:jc w:val="center"/>
        <w:rPr>
          <w:rFonts w:ascii="Times New Roman" w:hAnsi="Times New Roman"/>
          <w:sz w:val="24"/>
          <w:szCs w:val="24"/>
          <w:lang w:val="en-US" w:eastAsia="it-IT"/>
        </w:rPr>
      </w:pPr>
      <w:r>
        <w:rPr>
          <w:rFonts w:ascii="Times New Roman" w:hAnsi="Times New Roman"/>
          <w:sz w:val="24"/>
          <w:szCs w:val="24"/>
          <w:lang w:val="en-US" w:eastAsia="it-IT"/>
        </w:rPr>
        <w:t>School of Business and Enterprise, University of the West of Scotland (retired) (UK</w:t>
      </w:r>
      <w:r w:rsidRPr="00C45B42">
        <w:rPr>
          <w:rFonts w:ascii="Times New Roman" w:hAnsi="Times New Roman"/>
          <w:sz w:val="24"/>
          <w:szCs w:val="24"/>
          <w:lang w:val="en-US" w:eastAsia="it-IT"/>
        </w:rPr>
        <w:t>)</w:t>
      </w:r>
    </w:p>
    <w:p w:rsidR="009A57DF" w:rsidRPr="00C45B42" w:rsidRDefault="009A57DF" w:rsidP="009A57DF">
      <w:pPr>
        <w:spacing w:after="0" w:line="240" w:lineRule="auto"/>
        <w:jc w:val="center"/>
        <w:rPr>
          <w:rFonts w:ascii="Times New Roman" w:hAnsi="Times New Roman"/>
          <w:sz w:val="24"/>
          <w:szCs w:val="24"/>
          <w:lang w:val="en-US" w:eastAsia="it-IT"/>
        </w:rPr>
      </w:pPr>
      <w:r>
        <w:rPr>
          <w:rFonts w:ascii="Times New Roman" w:hAnsi="Times New Roman"/>
          <w:sz w:val="24"/>
          <w:szCs w:val="24"/>
          <w:lang w:val="en-US" w:eastAsia="it-IT"/>
        </w:rPr>
        <w:t>Email: DJMOYES@outlook.com</w:t>
      </w:r>
    </w:p>
    <w:p w:rsidR="009A57DF" w:rsidRDefault="009A57DF" w:rsidP="009A57DF">
      <w:pPr>
        <w:spacing w:after="0" w:line="240" w:lineRule="auto"/>
        <w:jc w:val="both"/>
        <w:rPr>
          <w:rFonts w:ascii="Times New Roman" w:hAnsi="Times New Roman"/>
          <w:b/>
          <w:sz w:val="28"/>
          <w:szCs w:val="24"/>
          <w:lang w:val="en-US" w:eastAsia="it-IT"/>
        </w:rPr>
      </w:pPr>
    </w:p>
    <w:p w:rsidR="009A57DF" w:rsidRDefault="009A57DF" w:rsidP="009A57DF">
      <w:pPr>
        <w:spacing w:after="0" w:line="240" w:lineRule="auto"/>
        <w:jc w:val="both"/>
        <w:rPr>
          <w:rFonts w:ascii="Times New Roman" w:hAnsi="Times New Roman"/>
          <w:b/>
          <w:sz w:val="28"/>
          <w:szCs w:val="24"/>
          <w:lang w:val="en-US" w:eastAsia="it-IT"/>
        </w:rPr>
      </w:pPr>
    </w:p>
    <w:p w:rsidR="009A57DF" w:rsidRDefault="009A57DF" w:rsidP="009A57DF">
      <w:pPr>
        <w:spacing w:after="0" w:line="240" w:lineRule="auto"/>
        <w:jc w:val="both"/>
        <w:rPr>
          <w:rFonts w:ascii="Times New Roman" w:hAnsi="Times New Roman"/>
          <w:b/>
          <w:sz w:val="28"/>
          <w:szCs w:val="24"/>
          <w:lang w:val="en-US" w:eastAsia="it-IT"/>
        </w:rPr>
      </w:pPr>
    </w:p>
    <w:p w:rsidR="009A57DF" w:rsidRDefault="009A57DF" w:rsidP="009A57DF">
      <w:pPr>
        <w:spacing w:after="0" w:line="240" w:lineRule="auto"/>
        <w:jc w:val="both"/>
        <w:rPr>
          <w:rFonts w:ascii="Times New Roman" w:hAnsi="Times New Roman"/>
          <w:b/>
          <w:sz w:val="28"/>
          <w:szCs w:val="24"/>
          <w:lang w:val="en-US" w:eastAsia="it-IT"/>
        </w:rPr>
      </w:pPr>
    </w:p>
    <w:p w:rsidR="009A57DF" w:rsidRDefault="009A57DF" w:rsidP="009A57DF">
      <w:pPr>
        <w:spacing w:after="0" w:line="240" w:lineRule="auto"/>
        <w:jc w:val="both"/>
        <w:rPr>
          <w:rFonts w:ascii="Times New Roman" w:hAnsi="Times New Roman"/>
          <w:b/>
          <w:sz w:val="28"/>
          <w:szCs w:val="24"/>
          <w:lang w:val="en-US" w:eastAsia="it-IT"/>
        </w:rPr>
      </w:pPr>
      <w:r w:rsidRPr="00C45B42">
        <w:rPr>
          <w:rFonts w:ascii="Times New Roman" w:hAnsi="Times New Roman"/>
          <w:b/>
          <w:sz w:val="28"/>
          <w:szCs w:val="24"/>
          <w:lang w:val="en-US" w:eastAsia="it-IT"/>
        </w:rPr>
        <w:t xml:space="preserve">Abstract </w:t>
      </w:r>
    </w:p>
    <w:p w:rsidR="009A57DF" w:rsidRPr="00C45B42" w:rsidRDefault="009A57DF" w:rsidP="009A57DF">
      <w:pPr>
        <w:spacing w:after="0" w:line="240" w:lineRule="auto"/>
        <w:jc w:val="both"/>
        <w:rPr>
          <w:rFonts w:ascii="Times New Roman" w:hAnsi="Times New Roman"/>
          <w:b/>
          <w:sz w:val="28"/>
          <w:szCs w:val="24"/>
          <w:lang w:val="en-US" w:eastAsia="it-IT"/>
        </w:rPr>
      </w:pPr>
    </w:p>
    <w:p w:rsidR="009A57DF" w:rsidRDefault="009A57DF" w:rsidP="009A57DF">
      <w:pPr>
        <w:spacing w:after="0" w:line="240" w:lineRule="auto"/>
        <w:ind w:firstLine="284"/>
        <w:jc w:val="both"/>
        <w:rPr>
          <w:rFonts w:ascii="Times New Roman" w:hAnsi="Times New Roman"/>
          <w:sz w:val="24"/>
          <w:szCs w:val="24"/>
        </w:rPr>
      </w:pPr>
      <w:r w:rsidRPr="004346E4">
        <w:rPr>
          <w:rFonts w:ascii="Times New Roman" w:hAnsi="Times New Roman"/>
          <w:i/>
          <w:sz w:val="24"/>
          <w:szCs w:val="24"/>
          <w:lang w:eastAsia="it-IT"/>
        </w:rPr>
        <w:t xml:space="preserve">Purpose. </w:t>
      </w:r>
      <w:r w:rsidRPr="004346E4">
        <w:rPr>
          <w:rFonts w:ascii="Times New Roman" w:hAnsi="Times New Roman"/>
          <w:sz w:val="24"/>
          <w:szCs w:val="24"/>
        </w:rPr>
        <w:t>T</w:t>
      </w:r>
      <w:r>
        <w:rPr>
          <w:rFonts w:ascii="Times New Roman" w:hAnsi="Times New Roman"/>
          <w:sz w:val="24"/>
          <w:szCs w:val="24"/>
        </w:rPr>
        <w:t>he main purposes of this paper were t</w:t>
      </w:r>
      <w:r w:rsidRPr="004346E4">
        <w:rPr>
          <w:rFonts w:ascii="Times New Roman" w:hAnsi="Times New Roman"/>
          <w:sz w:val="24"/>
          <w:szCs w:val="24"/>
        </w:rPr>
        <w:t>o identify t</w:t>
      </w:r>
      <w:r>
        <w:rPr>
          <w:rFonts w:ascii="Times New Roman" w:hAnsi="Times New Roman"/>
          <w:sz w:val="24"/>
          <w:szCs w:val="24"/>
        </w:rPr>
        <w:t xml:space="preserve">he </w:t>
      </w:r>
      <w:r w:rsidR="00F65E3F">
        <w:rPr>
          <w:rFonts w:ascii="Times New Roman" w:hAnsi="Times New Roman"/>
          <w:sz w:val="24"/>
          <w:szCs w:val="24"/>
        </w:rPr>
        <w:t xml:space="preserve">business </w:t>
      </w:r>
      <w:r>
        <w:rPr>
          <w:rFonts w:ascii="Times New Roman" w:hAnsi="Times New Roman"/>
          <w:sz w:val="24"/>
          <w:szCs w:val="24"/>
        </w:rPr>
        <w:t xml:space="preserve">success factors </w:t>
      </w:r>
      <w:r w:rsidRPr="004346E4">
        <w:rPr>
          <w:rFonts w:ascii="Times New Roman" w:hAnsi="Times New Roman"/>
          <w:sz w:val="24"/>
          <w:szCs w:val="24"/>
        </w:rPr>
        <w:t>as perceived by independent cafes/coffee shop owners who have been in bus</w:t>
      </w:r>
      <w:r>
        <w:rPr>
          <w:rFonts w:ascii="Times New Roman" w:hAnsi="Times New Roman"/>
          <w:sz w:val="24"/>
          <w:szCs w:val="24"/>
        </w:rPr>
        <w:t>iness for longer than two years and t</w:t>
      </w:r>
      <w:r w:rsidRPr="004346E4">
        <w:rPr>
          <w:rFonts w:ascii="Times New Roman" w:hAnsi="Times New Roman"/>
          <w:sz w:val="24"/>
          <w:szCs w:val="24"/>
        </w:rPr>
        <w:t>o identify the latent constructs of the vari</w:t>
      </w:r>
      <w:r>
        <w:rPr>
          <w:rFonts w:ascii="Times New Roman" w:hAnsi="Times New Roman"/>
          <w:sz w:val="24"/>
          <w:szCs w:val="24"/>
        </w:rPr>
        <w:t>ous success factors affecting them.</w:t>
      </w:r>
    </w:p>
    <w:p w:rsidR="009A57DF" w:rsidRPr="004346E4" w:rsidRDefault="009A57DF" w:rsidP="009A57DF">
      <w:pPr>
        <w:spacing w:after="0" w:line="240" w:lineRule="auto"/>
        <w:ind w:left="284"/>
        <w:jc w:val="both"/>
        <w:rPr>
          <w:rFonts w:ascii="Times New Roman" w:hAnsi="Times New Roman"/>
          <w:sz w:val="24"/>
          <w:szCs w:val="24"/>
        </w:rPr>
      </w:pPr>
    </w:p>
    <w:p w:rsidR="009A57DF" w:rsidRDefault="009A57DF" w:rsidP="009A57DF">
      <w:pPr>
        <w:spacing w:line="240" w:lineRule="auto"/>
        <w:ind w:firstLine="284"/>
        <w:jc w:val="both"/>
        <w:rPr>
          <w:rFonts w:ascii="Times New Roman" w:hAnsi="Times New Roman"/>
          <w:sz w:val="24"/>
          <w:szCs w:val="24"/>
        </w:rPr>
      </w:pPr>
      <w:r w:rsidRPr="00D10718">
        <w:rPr>
          <w:rFonts w:ascii="Times New Roman" w:hAnsi="Times New Roman"/>
          <w:i/>
          <w:sz w:val="24"/>
          <w:szCs w:val="24"/>
          <w:lang w:eastAsia="it-IT"/>
        </w:rPr>
        <w:t>Methodology</w:t>
      </w:r>
      <w:r>
        <w:rPr>
          <w:rFonts w:ascii="Times New Roman" w:hAnsi="Times New Roman"/>
          <w:i/>
          <w:sz w:val="24"/>
          <w:szCs w:val="24"/>
          <w:lang w:eastAsia="it-IT"/>
        </w:rPr>
        <w:t xml:space="preserve">. </w:t>
      </w:r>
      <w:r w:rsidRPr="004013CB">
        <w:rPr>
          <w:rFonts w:ascii="Times New Roman" w:hAnsi="Times New Roman"/>
          <w:sz w:val="24"/>
          <w:szCs w:val="24"/>
        </w:rPr>
        <w:t>A literature review identified 24 (manifest</w:t>
      </w:r>
      <w:r>
        <w:rPr>
          <w:rFonts w:ascii="Times New Roman" w:hAnsi="Times New Roman"/>
          <w:sz w:val="24"/>
          <w:szCs w:val="24"/>
        </w:rPr>
        <w:t>) variables</w:t>
      </w:r>
      <w:r w:rsidRPr="004013CB">
        <w:rPr>
          <w:rFonts w:ascii="Times New Roman" w:hAnsi="Times New Roman"/>
          <w:sz w:val="24"/>
          <w:szCs w:val="24"/>
        </w:rPr>
        <w:t xml:space="preserve"> frequently reported as success factors for SMEs </w:t>
      </w:r>
      <w:r>
        <w:rPr>
          <w:rFonts w:ascii="Times New Roman" w:hAnsi="Times New Roman"/>
          <w:sz w:val="24"/>
          <w:szCs w:val="24"/>
        </w:rPr>
        <w:t>Then a</w:t>
      </w:r>
      <w:r w:rsidRPr="004013CB">
        <w:rPr>
          <w:rFonts w:ascii="Times New Roman" w:hAnsi="Times New Roman"/>
          <w:sz w:val="24"/>
          <w:szCs w:val="24"/>
        </w:rPr>
        <w:t>n empirical survey of 81 independent coffee shop owners was conducted using a</w:t>
      </w:r>
      <w:r>
        <w:rPr>
          <w:rFonts w:ascii="Times New Roman" w:hAnsi="Times New Roman"/>
          <w:sz w:val="24"/>
          <w:szCs w:val="24"/>
        </w:rPr>
        <w:t xml:space="preserve"> questionnaire structured around these variables</w:t>
      </w:r>
      <w:r w:rsidRPr="004013CB">
        <w:rPr>
          <w:rFonts w:ascii="Times New Roman" w:hAnsi="Times New Roman"/>
          <w:sz w:val="24"/>
          <w:szCs w:val="24"/>
        </w:rPr>
        <w:t>. T</w:t>
      </w:r>
      <w:r>
        <w:rPr>
          <w:rFonts w:ascii="Times New Roman" w:hAnsi="Times New Roman"/>
          <w:sz w:val="24"/>
          <w:szCs w:val="24"/>
        </w:rPr>
        <w:t>he responses were analysed</w:t>
      </w:r>
      <w:r w:rsidRPr="004013CB">
        <w:rPr>
          <w:rFonts w:ascii="Times New Roman" w:hAnsi="Times New Roman"/>
          <w:sz w:val="24"/>
          <w:szCs w:val="24"/>
        </w:rPr>
        <w:t xml:space="preserve"> using SPSS v25</w:t>
      </w:r>
      <w:r>
        <w:rPr>
          <w:rFonts w:ascii="Times New Roman" w:hAnsi="Times New Roman"/>
          <w:sz w:val="24"/>
          <w:szCs w:val="24"/>
        </w:rPr>
        <w:t xml:space="preserve"> to determine descriptive statistics and to conduct Exploratory Factor Analysis in order to structure the factors.</w:t>
      </w:r>
    </w:p>
    <w:p w:rsidR="009A57DF" w:rsidRDefault="009A57DF" w:rsidP="009A57DF">
      <w:pPr>
        <w:spacing w:line="240" w:lineRule="auto"/>
        <w:ind w:firstLine="284"/>
        <w:jc w:val="both"/>
        <w:rPr>
          <w:rFonts w:ascii="Times New Roman" w:hAnsi="Times New Roman"/>
          <w:sz w:val="24"/>
          <w:szCs w:val="24"/>
        </w:rPr>
      </w:pPr>
      <w:r w:rsidRPr="00D10718">
        <w:rPr>
          <w:rFonts w:ascii="Times New Roman" w:hAnsi="Times New Roman"/>
          <w:i/>
          <w:sz w:val="24"/>
          <w:szCs w:val="24"/>
          <w:lang w:eastAsia="it-IT"/>
        </w:rPr>
        <w:t>Findings</w:t>
      </w:r>
      <w:r>
        <w:rPr>
          <w:rFonts w:ascii="Times New Roman" w:hAnsi="Times New Roman"/>
          <w:i/>
          <w:sz w:val="24"/>
          <w:szCs w:val="24"/>
          <w:lang w:eastAsia="it-IT"/>
        </w:rPr>
        <w:t>.</w:t>
      </w:r>
      <w:r w:rsidRPr="00EC1957">
        <w:rPr>
          <w:rFonts w:ascii="Times New Roman" w:hAnsi="Times New Roman"/>
          <w:sz w:val="24"/>
          <w:szCs w:val="24"/>
        </w:rPr>
        <w:t xml:space="preserve"> </w:t>
      </w:r>
      <w:r w:rsidRPr="004013CB">
        <w:rPr>
          <w:rFonts w:ascii="Times New Roman" w:hAnsi="Times New Roman"/>
          <w:sz w:val="24"/>
          <w:szCs w:val="24"/>
        </w:rPr>
        <w:t>Results indicated that the top 3 critical success factors were: fr</w:t>
      </w:r>
      <w:r w:rsidR="00F65E3F">
        <w:rPr>
          <w:rFonts w:ascii="Times New Roman" w:hAnsi="Times New Roman"/>
          <w:sz w:val="24"/>
          <w:szCs w:val="24"/>
        </w:rPr>
        <w:t xml:space="preserve">iendly staff, </w:t>
      </w:r>
      <w:r w:rsidRPr="004013CB">
        <w:rPr>
          <w:rFonts w:ascii="Times New Roman" w:hAnsi="Times New Roman"/>
          <w:sz w:val="24"/>
          <w:szCs w:val="24"/>
        </w:rPr>
        <w:t>high standards of hygiene</w:t>
      </w:r>
      <w:r w:rsidR="00F65E3F">
        <w:rPr>
          <w:rFonts w:ascii="Times New Roman" w:hAnsi="Times New Roman"/>
          <w:sz w:val="24"/>
          <w:szCs w:val="24"/>
        </w:rPr>
        <w:t xml:space="preserve"> and good quality food</w:t>
      </w:r>
      <w:r w:rsidRPr="004013CB">
        <w:rPr>
          <w:rFonts w:ascii="Times New Roman" w:hAnsi="Times New Roman"/>
          <w:sz w:val="24"/>
          <w:szCs w:val="24"/>
        </w:rPr>
        <w:t xml:space="preserve">. </w:t>
      </w:r>
      <w:r>
        <w:rPr>
          <w:rFonts w:ascii="Times New Roman" w:hAnsi="Times New Roman"/>
          <w:sz w:val="24"/>
          <w:szCs w:val="24"/>
        </w:rPr>
        <w:t xml:space="preserve">The Exploratory Factor Analysis resulted in a framework of 8 success factor constructs.  The study therefore proposes 8 constructs for success, </w:t>
      </w:r>
      <w:r w:rsidRPr="00E42231">
        <w:rPr>
          <w:rFonts w:ascii="Times New Roman" w:hAnsi="Times New Roman"/>
          <w:sz w:val="24"/>
          <w:szCs w:val="24"/>
        </w:rPr>
        <w:t xml:space="preserve">namely; </w:t>
      </w:r>
      <w:r>
        <w:rPr>
          <w:rFonts w:ascii="Times New Roman" w:hAnsi="Times New Roman"/>
          <w:sz w:val="24"/>
          <w:szCs w:val="24"/>
        </w:rPr>
        <w:t>“</w:t>
      </w:r>
      <w:r w:rsidRPr="00E42231">
        <w:rPr>
          <w:rFonts w:ascii="Times New Roman" w:hAnsi="Times New Roman"/>
          <w:sz w:val="24"/>
          <w:szCs w:val="24"/>
        </w:rPr>
        <w:t>Support aspects</w:t>
      </w:r>
      <w:r>
        <w:rPr>
          <w:rFonts w:ascii="Times New Roman" w:hAnsi="Times New Roman"/>
          <w:sz w:val="24"/>
          <w:szCs w:val="24"/>
        </w:rPr>
        <w:t>”</w:t>
      </w:r>
      <w:r w:rsidRPr="00E42231">
        <w:rPr>
          <w:rFonts w:ascii="Times New Roman" w:hAnsi="Times New Roman"/>
          <w:sz w:val="24"/>
          <w:szCs w:val="24"/>
        </w:rPr>
        <w:t xml:space="preserve">, </w:t>
      </w:r>
      <w:r>
        <w:rPr>
          <w:rFonts w:ascii="Times New Roman" w:hAnsi="Times New Roman"/>
          <w:sz w:val="24"/>
          <w:szCs w:val="24"/>
        </w:rPr>
        <w:t>“</w:t>
      </w:r>
      <w:r w:rsidRPr="00E42231">
        <w:rPr>
          <w:rFonts w:ascii="Times New Roman" w:hAnsi="Times New Roman"/>
          <w:sz w:val="24"/>
          <w:szCs w:val="24"/>
        </w:rPr>
        <w:t>Staff aspects</w:t>
      </w:r>
      <w:r>
        <w:rPr>
          <w:rFonts w:ascii="Times New Roman" w:hAnsi="Times New Roman"/>
          <w:sz w:val="24"/>
          <w:szCs w:val="24"/>
        </w:rPr>
        <w:t>”, “P</w:t>
      </w:r>
      <w:r w:rsidRPr="00E42231">
        <w:rPr>
          <w:rFonts w:ascii="Times New Roman" w:hAnsi="Times New Roman"/>
          <w:sz w:val="24"/>
          <w:szCs w:val="24"/>
        </w:rPr>
        <w:t>roduct/service aspects</w:t>
      </w:r>
      <w:r>
        <w:rPr>
          <w:rFonts w:ascii="Times New Roman" w:hAnsi="Times New Roman"/>
          <w:sz w:val="24"/>
          <w:szCs w:val="24"/>
        </w:rPr>
        <w:t>”</w:t>
      </w:r>
      <w:r w:rsidRPr="00E42231">
        <w:rPr>
          <w:rFonts w:ascii="Times New Roman" w:hAnsi="Times New Roman"/>
          <w:sz w:val="24"/>
          <w:szCs w:val="24"/>
        </w:rPr>
        <w:t xml:space="preserve">, </w:t>
      </w:r>
      <w:r>
        <w:rPr>
          <w:rFonts w:ascii="Times New Roman" w:hAnsi="Times New Roman"/>
          <w:sz w:val="24"/>
          <w:szCs w:val="24"/>
        </w:rPr>
        <w:t>“</w:t>
      </w:r>
      <w:r w:rsidRPr="00E42231">
        <w:rPr>
          <w:rFonts w:ascii="Times New Roman" w:hAnsi="Times New Roman"/>
          <w:sz w:val="24"/>
          <w:szCs w:val="24"/>
        </w:rPr>
        <w:t>Operations aspects</w:t>
      </w:r>
      <w:r>
        <w:rPr>
          <w:rFonts w:ascii="Times New Roman" w:hAnsi="Times New Roman"/>
          <w:sz w:val="24"/>
          <w:szCs w:val="24"/>
        </w:rPr>
        <w:t>”</w:t>
      </w:r>
      <w:r w:rsidRPr="00E42231">
        <w:rPr>
          <w:rFonts w:ascii="Times New Roman" w:hAnsi="Times New Roman"/>
          <w:sz w:val="24"/>
          <w:szCs w:val="24"/>
        </w:rPr>
        <w:t xml:space="preserve">, </w:t>
      </w:r>
      <w:r>
        <w:rPr>
          <w:rFonts w:ascii="Times New Roman" w:hAnsi="Times New Roman"/>
          <w:sz w:val="24"/>
          <w:szCs w:val="24"/>
        </w:rPr>
        <w:t>“</w:t>
      </w:r>
      <w:r w:rsidRPr="00E42231">
        <w:rPr>
          <w:rFonts w:ascii="Times New Roman" w:hAnsi="Times New Roman"/>
          <w:sz w:val="24"/>
          <w:szCs w:val="24"/>
        </w:rPr>
        <w:t>Business skills aspects</w:t>
      </w:r>
      <w:r>
        <w:rPr>
          <w:rFonts w:ascii="Times New Roman" w:hAnsi="Times New Roman"/>
          <w:sz w:val="24"/>
          <w:szCs w:val="24"/>
        </w:rPr>
        <w:t>”</w:t>
      </w:r>
      <w:r w:rsidRPr="00E42231">
        <w:rPr>
          <w:rFonts w:ascii="Times New Roman" w:hAnsi="Times New Roman"/>
          <w:sz w:val="24"/>
          <w:szCs w:val="24"/>
        </w:rPr>
        <w:t xml:space="preserve">, </w:t>
      </w:r>
      <w:r>
        <w:rPr>
          <w:rFonts w:ascii="Times New Roman" w:hAnsi="Times New Roman"/>
          <w:sz w:val="24"/>
          <w:szCs w:val="24"/>
        </w:rPr>
        <w:t>“</w:t>
      </w:r>
      <w:r w:rsidRPr="00E42231">
        <w:rPr>
          <w:rFonts w:ascii="Times New Roman" w:hAnsi="Times New Roman"/>
          <w:sz w:val="24"/>
          <w:szCs w:val="24"/>
        </w:rPr>
        <w:t>Financial aspects</w:t>
      </w:r>
      <w:r>
        <w:rPr>
          <w:rFonts w:ascii="Times New Roman" w:hAnsi="Times New Roman"/>
          <w:sz w:val="24"/>
          <w:szCs w:val="24"/>
        </w:rPr>
        <w:t>”</w:t>
      </w:r>
      <w:r w:rsidRPr="00E42231">
        <w:rPr>
          <w:rFonts w:ascii="Times New Roman" w:hAnsi="Times New Roman"/>
          <w:sz w:val="24"/>
          <w:szCs w:val="24"/>
        </w:rPr>
        <w:t xml:space="preserve">, </w:t>
      </w:r>
      <w:r>
        <w:rPr>
          <w:rFonts w:ascii="Times New Roman" w:hAnsi="Times New Roman"/>
          <w:sz w:val="24"/>
          <w:szCs w:val="24"/>
        </w:rPr>
        <w:t>“</w:t>
      </w:r>
      <w:r w:rsidRPr="00E42231">
        <w:rPr>
          <w:rFonts w:ascii="Times New Roman" w:hAnsi="Times New Roman"/>
          <w:sz w:val="24"/>
          <w:szCs w:val="24"/>
        </w:rPr>
        <w:t>Image aspects</w:t>
      </w:r>
      <w:r>
        <w:rPr>
          <w:rFonts w:ascii="Times New Roman" w:hAnsi="Times New Roman"/>
          <w:sz w:val="24"/>
          <w:szCs w:val="24"/>
        </w:rPr>
        <w:t>”</w:t>
      </w:r>
      <w:r w:rsidRPr="00E42231">
        <w:rPr>
          <w:rFonts w:ascii="Times New Roman" w:hAnsi="Times New Roman"/>
          <w:sz w:val="24"/>
          <w:szCs w:val="24"/>
        </w:rPr>
        <w:t xml:space="preserve"> and </w:t>
      </w:r>
      <w:r>
        <w:rPr>
          <w:rFonts w:ascii="Times New Roman" w:hAnsi="Times New Roman"/>
          <w:sz w:val="24"/>
          <w:szCs w:val="24"/>
        </w:rPr>
        <w:t>“</w:t>
      </w:r>
      <w:r w:rsidRPr="00E42231">
        <w:rPr>
          <w:rFonts w:ascii="Times New Roman" w:hAnsi="Times New Roman"/>
          <w:sz w:val="24"/>
          <w:szCs w:val="24"/>
        </w:rPr>
        <w:t>Location aspects</w:t>
      </w:r>
      <w:r>
        <w:rPr>
          <w:rFonts w:ascii="Times New Roman" w:hAnsi="Times New Roman"/>
          <w:sz w:val="24"/>
          <w:szCs w:val="24"/>
        </w:rPr>
        <w:t>”</w:t>
      </w:r>
      <w:r w:rsidRPr="00E42231">
        <w:rPr>
          <w:rFonts w:ascii="Times New Roman" w:hAnsi="Times New Roman"/>
          <w:sz w:val="24"/>
          <w:szCs w:val="24"/>
        </w:rPr>
        <w:t>.</w:t>
      </w:r>
      <w:r>
        <w:rPr>
          <w:rFonts w:ascii="Times New Roman" w:hAnsi="Times New Roman"/>
          <w:sz w:val="24"/>
          <w:szCs w:val="24"/>
        </w:rPr>
        <w:t xml:space="preserve"> These constructs account for nearly 73% of the total variance in the data. </w:t>
      </w:r>
    </w:p>
    <w:p w:rsidR="009A57DF" w:rsidRDefault="009A57DF" w:rsidP="009A57DF">
      <w:pPr>
        <w:spacing w:after="0" w:line="240" w:lineRule="auto"/>
        <w:ind w:firstLine="284"/>
        <w:jc w:val="both"/>
        <w:rPr>
          <w:rFonts w:ascii="Times New Roman" w:eastAsia="Times New Roman" w:hAnsi="Times New Roman"/>
          <w:b/>
          <w:sz w:val="24"/>
          <w:szCs w:val="24"/>
          <w:lang w:val="en-US" w:eastAsia="it-IT"/>
        </w:rPr>
      </w:pPr>
      <w:r w:rsidRPr="00D10718">
        <w:rPr>
          <w:rFonts w:ascii="Times New Roman" w:hAnsi="Times New Roman"/>
          <w:i/>
          <w:sz w:val="24"/>
          <w:szCs w:val="24"/>
          <w:lang w:eastAsia="it-IT"/>
        </w:rPr>
        <w:lastRenderedPageBreak/>
        <w:t>Practical implications</w:t>
      </w:r>
      <w:r>
        <w:rPr>
          <w:rFonts w:ascii="Times New Roman" w:hAnsi="Times New Roman"/>
          <w:i/>
          <w:sz w:val="24"/>
          <w:szCs w:val="24"/>
          <w:lang w:eastAsia="it-IT"/>
        </w:rPr>
        <w:t xml:space="preserve">. </w:t>
      </w:r>
      <w:r>
        <w:rPr>
          <w:rFonts w:ascii="Times New Roman" w:hAnsi="Times New Roman"/>
          <w:sz w:val="24"/>
          <w:szCs w:val="24"/>
        </w:rPr>
        <w:t>The factorial structure of the success factors presents themes for classifying success factors and can provide guidance to owners of coffee shops and</w:t>
      </w:r>
    </w:p>
    <w:p w:rsidR="009A57DF" w:rsidRDefault="009A57DF" w:rsidP="009A57DF">
      <w:pPr>
        <w:spacing w:line="240" w:lineRule="auto"/>
        <w:jc w:val="both"/>
        <w:rPr>
          <w:rFonts w:ascii="Times New Roman" w:hAnsi="Times New Roman"/>
          <w:sz w:val="24"/>
          <w:szCs w:val="24"/>
        </w:rPr>
      </w:pPr>
      <w:r>
        <w:rPr>
          <w:rFonts w:ascii="Times New Roman" w:hAnsi="Times New Roman"/>
          <w:sz w:val="24"/>
          <w:szCs w:val="24"/>
        </w:rPr>
        <w:t>researchers in that field who need to recognise and control them. Further the conceptual model developed from the exploratory factor analysis in this study can be further tested in order to validate the framework of construct and manifest variables.</w:t>
      </w:r>
    </w:p>
    <w:p w:rsidR="009A57DF" w:rsidRPr="00E023E0" w:rsidRDefault="009A57DF" w:rsidP="009A57DF">
      <w:pPr>
        <w:spacing w:line="240" w:lineRule="auto"/>
        <w:ind w:firstLine="284"/>
        <w:jc w:val="both"/>
        <w:rPr>
          <w:rFonts w:ascii="Times New Roman" w:hAnsi="Times New Roman"/>
          <w:sz w:val="24"/>
          <w:szCs w:val="24"/>
        </w:rPr>
      </w:pPr>
      <w:r>
        <w:rPr>
          <w:rFonts w:ascii="Times New Roman" w:hAnsi="Times New Roman"/>
          <w:i/>
          <w:sz w:val="24"/>
          <w:szCs w:val="24"/>
        </w:rPr>
        <w:t xml:space="preserve">Limitation. </w:t>
      </w:r>
      <w:r>
        <w:rPr>
          <w:rFonts w:ascii="Times New Roman" w:hAnsi="Times New Roman"/>
          <w:sz w:val="24"/>
          <w:szCs w:val="24"/>
        </w:rPr>
        <w:t>The main limitation is the small sample size. A larger sample may provide more valid and reliable results</w:t>
      </w:r>
    </w:p>
    <w:p w:rsidR="009A57DF" w:rsidRPr="00D10718" w:rsidRDefault="009A57DF" w:rsidP="009A57DF">
      <w:pPr>
        <w:spacing w:after="0" w:line="240" w:lineRule="auto"/>
        <w:ind w:firstLine="284"/>
        <w:jc w:val="both"/>
        <w:rPr>
          <w:rFonts w:ascii="Times New Roman" w:hAnsi="Times New Roman"/>
          <w:sz w:val="24"/>
          <w:szCs w:val="24"/>
        </w:rPr>
      </w:pPr>
      <w:r w:rsidRPr="00D10718">
        <w:rPr>
          <w:rFonts w:ascii="Times New Roman" w:hAnsi="Times New Roman"/>
          <w:i/>
          <w:sz w:val="24"/>
          <w:szCs w:val="24"/>
          <w:lang w:eastAsia="it-IT"/>
        </w:rPr>
        <w:t>Originality/value</w:t>
      </w:r>
      <w:r>
        <w:rPr>
          <w:rFonts w:ascii="Times New Roman" w:hAnsi="Times New Roman"/>
          <w:i/>
          <w:sz w:val="24"/>
          <w:szCs w:val="24"/>
          <w:lang w:eastAsia="it-IT"/>
        </w:rPr>
        <w:t xml:space="preserve">. </w:t>
      </w:r>
      <w:r>
        <w:rPr>
          <w:rFonts w:ascii="Times New Roman" w:hAnsi="Times New Roman"/>
          <w:sz w:val="24"/>
          <w:szCs w:val="24"/>
          <w:lang w:eastAsia="it-IT"/>
        </w:rPr>
        <w:t>This is the first paper to investigate the success factors for independent coffee shops and cafes and to develop a model of their factorial structure.</w:t>
      </w:r>
    </w:p>
    <w:p w:rsidR="009A57DF" w:rsidRPr="00D10718" w:rsidRDefault="009A57DF" w:rsidP="009A57DF">
      <w:pPr>
        <w:spacing w:after="0" w:line="240" w:lineRule="auto"/>
        <w:ind w:left="284"/>
        <w:jc w:val="both"/>
        <w:rPr>
          <w:rFonts w:ascii="Times New Roman" w:hAnsi="Times New Roman"/>
          <w:sz w:val="24"/>
          <w:szCs w:val="24"/>
          <w:lang w:eastAsia="it-IT"/>
        </w:rPr>
      </w:pPr>
    </w:p>
    <w:p w:rsidR="009A57DF" w:rsidRPr="00C45B42" w:rsidRDefault="009A57DF" w:rsidP="009A57DF">
      <w:pPr>
        <w:spacing w:after="0" w:line="240" w:lineRule="auto"/>
        <w:jc w:val="both"/>
        <w:rPr>
          <w:rFonts w:ascii="Times New Roman" w:hAnsi="Times New Roman"/>
          <w:sz w:val="24"/>
          <w:szCs w:val="24"/>
          <w:lang w:val="en-US" w:eastAsia="it-IT"/>
        </w:rPr>
      </w:pPr>
      <w:r>
        <w:rPr>
          <w:rFonts w:ascii="Times New Roman" w:hAnsi="Times New Roman"/>
          <w:b/>
          <w:sz w:val="24"/>
          <w:szCs w:val="24"/>
          <w:lang w:val="en-US"/>
        </w:rPr>
        <w:t>Keywords</w:t>
      </w:r>
    </w:p>
    <w:p w:rsidR="009A57DF" w:rsidRDefault="009A57DF" w:rsidP="009A57DF">
      <w:pPr>
        <w:spacing w:after="0" w:line="240" w:lineRule="auto"/>
        <w:ind w:left="284"/>
        <w:jc w:val="both"/>
        <w:rPr>
          <w:rFonts w:ascii="Times New Roman" w:hAnsi="Times New Roman"/>
          <w:sz w:val="24"/>
          <w:szCs w:val="24"/>
          <w:lang w:val="en-US" w:eastAsia="it-IT"/>
        </w:rPr>
      </w:pPr>
      <w:r>
        <w:rPr>
          <w:rFonts w:ascii="Times New Roman" w:hAnsi="Times New Roman"/>
          <w:sz w:val="24"/>
          <w:szCs w:val="24"/>
          <w:lang w:val="en-US" w:eastAsia="it-IT"/>
        </w:rPr>
        <w:t>Critical Success Factors; SMEs, Principle Component Analysis</w:t>
      </w:r>
    </w:p>
    <w:p w:rsidR="009A57DF" w:rsidRDefault="009A57DF" w:rsidP="009A57DF">
      <w:pPr>
        <w:spacing w:after="0" w:line="240" w:lineRule="auto"/>
        <w:jc w:val="both"/>
        <w:rPr>
          <w:rFonts w:ascii="Times New Roman" w:hAnsi="Times New Roman"/>
          <w:sz w:val="24"/>
          <w:szCs w:val="24"/>
          <w:lang w:val="en-US" w:eastAsia="it-IT"/>
        </w:rPr>
      </w:pPr>
    </w:p>
    <w:p w:rsidR="009A57DF" w:rsidRDefault="009A57DF" w:rsidP="009A57DF">
      <w:pPr>
        <w:numPr>
          <w:ilvl w:val="0"/>
          <w:numId w:val="3"/>
        </w:numPr>
        <w:spacing w:after="0" w:line="240" w:lineRule="auto"/>
        <w:ind w:left="284" w:hanging="284"/>
        <w:contextualSpacing/>
        <w:rPr>
          <w:rFonts w:ascii="Times New Roman" w:hAnsi="Times New Roman"/>
          <w:b/>
          <w:sz w:val="24"/>
          <w:szCs w:val="24"/>
          <w:lang w:val="en-US" w:eastAsia="it-IT"/>
        </w:rPr>
      </w:pPr>
      <w:r>
        <w:rPr>
          <w:rFonts w:ascii="Times New Roman" w:hAnsi="Times New Roman"/>
          <w:b/>
          <w:sz w:val="24"/>
          <w:szCs w:val="24"/>
          <w:lang w:val="en-US"/>
        </w:rPr>
        <w:t>Introduction</w:t>
      </w:r>
    </w:p>
    <w:p w:rsidR="009A57DF" w:rsidRDefault="009A57DF" w:rsidP="009A57DF">
      <w:pPr>
        <w:spacing w:after="0" w:line="240" w:lineRule="auto"/>
        <w:contextualSpacing/>
        <w:rPr>
          <w:rFonts w:ascii="Times New Roman" w:hAnsi="Times New Roman"/>
          <w:b/>
          <w:sz w:val="24"/>
          <w:szCs w:val="24"/>
          <w:lang w:val="en-US"/>
        </w:rPr>
      </w:pPr>
    </w:p>
    <w:p w:rsidR="009A57DF" w:rsidRDefault="009A57DF" w:rsidP="009A57DF">
      <w:pPr>
        <w:spacing w:after="0" w:line="240" w:lineRule="auto"/>
        <w:ind w:firstLine="284"/>
        <w:jc w:val="both"/>
        <w:rPr>
          <w:rFonts w:ascii="Times New Roman" w:hAnsi="Times New Roman"/>
          <w:sz w:val="24"/>
          <w:szCs w:val="24"/>
        </w:rPr>
      </w:pPr>
      <w:r w:rsidRPr="00B04CC6">
        <w:rPr>
          <w:rFonts w:ascii="Times New Roman" w:hAnsi="Times New Roman"/>
          <w:sz w:val="24"/>
          <w:szCs w:val="24"/>
        </w:rPr>
        <w:t>The hospitality industry in the UK includes enterprises that provide accommodation, meals and drink</w:t>
      </w:r>
      <w:r>
        <w:rPr>
          <w:rFonts w:ascii="Times New Roman" w:hAnsi="Times New Roman"/>
          <w:sz w:val="24"/>
          <w:szCs w:val="24"/>
        </w:rPr>
        <w:t>s in venues outside of the home to both overseas visitors and domestic UK residents (UK Hospitality, 2018).</w:t>
      </w:r>
      <w:r w:rsidRPr="00B04CC6">
        <w:rPr>
          <w:rFonts w:ascii="Times New Roman" w:hAnsi="Times New Roman"/>
          <w:sz w:val="24"/>
          <w:szCs w:val="24"/>
        </w:rPr>
        <w:t xml:space="preserve">  In terms of employment, the hospita</w:t>
      </w:r>
      <w:r>
        <w:rPr>
          <w:rFonts w:ascii="Times New Roman" w:hAnsi="Times New Roman"/>
          <w:sz w:val="24"/>
          <w:szCs w:val="24"/>
        </w:rPr>
        <w:t>lity industry is the UK’s third</w:t>
      </w:r>
      <w:r w:rsidRPr="00B04CC6">
        <w:rPr>
          <w:rFonts w:ascii="Times New Roman" w:hAnsi="Times New Roman"/>
          <w:sz w:val="24"/>
          <w:szCs w:val="24"/>
        </w:rPr>
        <w:t xml:space="preserve"> biggest industry behi</w:t>
      </w:r>
      <w:r>
        <w:rPr>
          <w:rFonts w:ascii="Times New Roman" w:hAnsi="Times New Roman"/>
          <w:sz w:val="24"/>
          <w:szCs w:val="24"/>
        </w:rPr>
        <w:t xml:space="preserve">nd wholesale and retail and healthcare. In 2017 it accounted for 3.2 million jobs through direct employment and a further 2.8 million indirectly as part of the supply chain. It generated £72 billion of Gross Value Added (GVA) directly to the UK economy and a further £86 billion indirectly. </w:t>
      </w:r>
      <w:r w:rsidRPr="00B04CC6">
        <w:rPr>
          <w:rFonts w:ascii="Times New Roman" w:hAnsi="Times New Roman"/>
          <w:sz w:val="24"/>
          <w:szCs w:val="24"/>
        </w:rPr>
        <w:t xml:space="preserve"> </w:t>
      </w:r>
      <w:r>
        <w:rPr>
          <w:rFonts w:ascii="Times New Roman" w:hAnsi="Times New Roman"/>
          <w:sz w:val="24"/>
          <w:szCs w:val="24"/>
        </w:rPr>
        <w:t xml:space="preserve">Nearly 86% of enterprises in the UK hospitality sector are SMEs with 76% of those employing fewer than 10 people with 50% employing fewer than 5 people (British Hospitality Association, 2012 in Nachmias et al, 2013))  </w:t>
      </w:r>
      <w:r w:rsidRPr="00B04CC6">
        <w:rPr>
          <w:rFonts w:ascii="Times New Roman" w:hAnsi="Times New Roman"/>
          <w:sz w:val="24"/>
          <w:szCs w:val="24"/>
        </w:rPr>
        <w:t>Its impact on the UK economy is therefore huge.  An important subsection of the hospitality sector is restaurants and caf</w:t>
      </w:r>
      <w:r>
        <w:rPr>
          <w:rFonts w:ascii="Times New Roman" w:hAnsi="Times New Roman"/>
          <w:sz w:val="24"/>
          <w:szCs w:val="24"/>
        </w:rPr>
        <w:t xml:space="preserve">és. </w:t>
      </w:r>
    </w:p>
    <w:p w:rsidR="009A57DF" w:rsidRDefault="009A57DF" w:rsidP="009A57DF">
      <w:pPr>
        <w:spacing w:after="0" w:line="240" w:lineRule="auto"/>
        <w:ind w:firstLine="284"/>
        <w:jc w:val="both"/>
        <w:rPr>
          <w:rFonts w:ascii="Times New Roman" w:hAnsi="Times New Roman"/>
          <w:sz w:val="24"/>
          <w:szCs w:val="24"/>
        </w:rPr>
      </w:pPr>
      <w:r>
        <w:rPr>
          <w:rFonts w:ascii="Times New Roman" w:hAnsi="Times New Roman"/>
          <w:sz w:val="24"/>
          <w:szCs w:val="24"/>
        </w:rPr>
        <w:t>The UK’s “café culture” has grown rapidly in just a few decades. The coffee shop market is now valued at £10.1 billion (Allegro World Coffee Portal, 2019). It consists of 25,483 outlets made up of 8,149 branded coffee chains outlets such as Costa, Starbucks and Café Nero, 7,022 independent operators and 10,312 non-specialist outlets (Luty,2018). This paper concerns independent operators.</w:t>
      </w:r>
    </w:p>
    <w:p w:rsidR="009A57DF" w:rsidRDefault="009A57DF" w:rsidP="009A57DF">
      <w:pPr>
        <w:spacing w:after="0" w:line="240" w:lineRule="auto"/>
        <w:ind w:firstLine="284"/>
        <w:contextualSpacing/>
        <w:jc w:val="both"/>
        <w:rPr>
          <w:rFonts w:ascii="Times New Roman" w:hAnsi="Times New Roman"/>
          <w:sz w:val="24"/>
          <w:szCs w:val="24"/>
          <w:lang w:val="en-US" w:eastAsia="it-IT"/>
        </w:rPr>
      </w:pPr>
      <w:r>
        <w:rPr>
          <w:rFonts w:ascii="Times New Roman" w:hAnsi="Times New Roman"/>
          <w:color w:val="000000"/>
          <w:sz w:val="24"/>
          <w:szCs w:val="24"/>
        </w:rPr>
        <w:t>According to UK Companies House, o</w:t>
      </w:r>
      <w:r w:rsidRPr="00B04CC6">
        <w:rPr>
          <w:rFonts w:ascii="Times New Roman" w:hAnsi="Times New Roman"/>
          <w:color w:val="000000"/>
          <w:sz w:val="24"/>
          <w:szCs w:val="24"/>
        </w:rPr>
        <w:t>utside London, which has 27.1% of outlets, the Northwest</w:t>
      </w:r>
      <w:r>
        <w:rPr>
          <w:rFonts w:ascii="Times New Roman" w:hAnsi="Times New Roman"/>
          <w:color w:val="000000"/>
          <w:sz w:val="24"/>
          <w:szCs w:val="24"/>
        </w:rPr>
        <w:t xml:space="preserve"> of England</w:t>
      </w:r>
      <w:r w:rsidRPr="00B04CC6">
        <w:rPr>
          <w:rFonts w:ascii="Times New Roman" w:hAnsi="Times New Roman"/>
          <w:color w:val="000000"/>
          <w:sz w:val="24"/>
          <w:szCs w:val="24"/>
        </w:rPr>
        <w:t xml:space="preserve"> is third with 9.2% and Scotland fourth with 7.4% behind the Southeast</w:t>
      </w:r>
      <w:r>
        <w:rPr>
          <w:rFonts w:ascii="Times New Roman" w:hAnsi="Times New Roman"/>
          <w:color w:val="000000"/>
          <w:sz w:val="24"/>
          <w:szCs w:val="24"/>
        </w:rPr>
        <w:t xml:space="preserve"> of England</w:t>
      </w:r>
      <w:r w:rsidRPr="00B04CC6">
        <w:rPr>
          <w:rFonts w:ascii="Times New Roman" w:hAnsi="Times New Roman"/>
          <w:color w:val="000000"/>
          <w:sz w:val="24"/>
          <w:szCs w:val="24"/>
        </w:rPr>
        <w:t xml:space="preserve"> with 13.1%.</w:t>
      </w:r>
      <w:r>
        <w:rPr>
          <w:rFonts w:ascii="Times New Roman" w:hAnsi="Times New Roman"/>
          <w:color w:val="000000"/>
          <w:sz w:val="24"/>
          <w:szCs w:val="24"/>
        </w:rPr>
        <w:t xml:space="preserve"> </w:t>
      </w:r>
      <w:r w:rsidRPr="00B04CC6">
        <w:rPr>
          <w:rFonts w:ascii="Times New Roman" w:hAnsi="Times New Roman"/>
          <w:color w:val="000000"/>
          <w:sz w:val="24"/>
          <w:szCs w:val="24"/>
        </w:rPr>
        <w:t>Liverpool is ranked third highest behind London and Glasgow in terms of the total number of independe</w:t>
      </w:r>
      <w:r>
        <w:rPr>
          <w:rFonts w:ascii="Times New Roman" w:hAnsi="Times New Roman"/>
          <w:color w:val="000000"/>
          <w:sz w:val="24"/>
          <w:szCs w:val="24"/>
        </w:rPr>
        <w:t xml:space="preserve">nt coffee shops (Hospitality and Catering News, 2013).  </w:t>
      </w:r>
    </w:p>
    <w:p w:rsidR="009A57DF" w:rsidRPr="00B04CC6" w:rsidRDefault="009A57DF" w:rsidP="009A57DF">
      <w:pPr>
        <w:spacing w:after="0" w:line="240" w:lineRule="auto"/>
        <w:ind w:firstLine="357"/>
        <w:jc w:val="both"/>
        <w:rPr>
          <w:rFonts w:ascii="Times New Roman" w:hAnsi="Times New Roman"/>
          <w:color w:val="000000"/>
          <w:sz w:val="24"/>
          <w:szCs w:val="24"/>
        </w:rPr>
      </w:pPr>
      <w:r w:rsidRPr="00B04CC6">
        <w:rPr>
          <w:rFonts w:ascii="Times New Roman" w:hAnsi="Times New Roman"/>
          <w:color w:val="000000"/>
          <w:sz w:val="24"/>
          <w:szCs w:val="24"/>
        </w:rPr>
        <w:t xml:space="preserve">However, </w:t>
      </w:r>
      <w:r>
        <w:rPr>
          <w:rFonts w:ascii="Times New Roman" w:hAnsi="Times New Roman"/>
          <w:color w:val="000000"/>
          <w:sz w:val="24"/>
          <w:szCs w:val="24"/>
        </w:rPr>
        <w:t xml:space="preserve">success and </w:t>
      </w:r>
      <w:r w:rsidRPr="00B04CC6">
        <w:rPr>
          <w:rFonts w:ascii="Times New Roman" w:hAnsi="Times New Roman"/>
          <w:color w:val="000000"/>
          <w:sz w:val="24"/>
          <w:szCs w:val="24"/>
        </w:rPr>
        <w:t xml:space="preserve">sustainability in </w:t>
      </w:r>
      <w:r>
        <w:rPr>
          <w:rFonts w:ascii="Times New Roman" w:hAnsi="Times New Roman"/>
          <w:color w:val="000000"/>
          <w:sz w:val="24"/>
          <w:szCs w:val="24"/>
        </w:rPr>
        <w:t xml:space="preserve">terms of longevity is an issue. </w:t>
      </w:r>
      <w:r w:rsidRPr="00B04CC6">
        <w:rPr>
          <w:rFonts w:ascii="Times New Roman" w:hAnsi="Times New Roman"/>
          <w:color w:val="000000"/>
          <w:sz w:val="24"/>
          <w:szCs w:val="24"/>
        </w:rPr>
        <w:t>Despite the low barriers to entry into the industry, cafés</w:t>
      </w:r>
      <w:r>
        <w:rPr>
          <w:rFonts w:ascii="Times New Roman" w:hAnsi="Times New Roman"/>
          <w:color w:val="000000"/>
          <w:sz w:val="24"/>
          <w:szCs w:val="24"/>
        </w:rPr>
        <w:t xml:space="preserve"> are a very high risk business and many</w:t>
      </w:r>
      <w:r w:rsidRPr="00B04CC6">
        <w:rPr>
          <w:rFonts w:ascii="Times New Roman" w:hAnsi="Times New Roman"/>
          <w:color w:val="000000"/>
          <w:sz w:val="24"/>
          <w:szCs w:val="24"/>
        </w:rPr>
        <w:t xml:space="preserve"> start-ups fa</w:t>
      </w:r>
      <w:r>
        <w:rPr>
          <w:rFonts w:ascii="Times New Roman" w:hAnsi="Times New Roman"/>
          <w:color w:val="000000"/>
          <w:sz w:val="24"/>
          <w:szCs w:val="24"/>
        </w:rPr>
        <w:t>il (Baskerville, 2017</w:t>
      </w:r>
      <w:r w:rsidRPr="00B04CC6">
        <w:rPr>
          <w:rFonts w:ascii="Times New Roman" w:hAnsi="Times New Roman"/>
          <w:color w:val="000000"/>
          <w:sz w:val="24"/>
          <w:szCs w:val="24"/>
        </w:rPr>
        <w:t>). Office fo</w:t>
      </w:r>
      <w:r>
        <w:rPr>
          <w:rFonts w:ascii="Times New Roman" w:hAnsi="Times New Roman"/>
          <w:color w:val="000000"/>
          <w:sz w:val="24"/>
          <w:szCs w:val="24"/>
        </w:rPr>
        <w:t>r National Statistics data show</w:t>
      </w:r>
      <w:r w:rsidRPr="00B04CC6">
        <w:rPr>
          <w:rFonts w:ascii="Times New Roman" w:hAnsi="Times New Roman"/>
          <w:color w:val="000000"/>
          <w:sz w:val="24"/>
          <w:szCs w:val="24"/>
        </w:rPr>
        <w:t xml:space="preserve"> tha</w:t>
      </w:r>
      <w:r>
        <w:rPr>
          <w:rFonts w:ascii="Times New Roman" w:hAnsi="Times New Roman"/>
          <w:color w:val="000000"/>
          <w:sz w:val="24"/>
          <w:szCs w:val="24"/>
        </w:rPr>
        <w:t xml:space="preserve">t in 2018 </w:t>
      </w:r>
      <w:r w:rsidRPr="00B04CC6">
        <w:rPr>
          <w:rFonts w:ascii="Times New Roman" w:hAnsi="Times New Roman"/>
          <w:color w:val="000000"/>
          <w:sz w:val="24"/>
          <w:szCs w:val="24"/>
        </w:rPr>
        <w:t>t</w:t>
      </w:r>
      <w:r>
        <w:rPr>
          <w:rFonts w:ascii="Times New Roman" w:hAnsi="Times New Roman"/>
          <w:color w:val="000000"/>
          <w:sz w:val="24"/>
          <w:szCs w:val="24"/>
        </w:rPr>
        <w:t>here were 5.7 million private sector businesses in the UK of which 5.4 million were micro businesses employing 8.8 million people. In other words 96% of UK businesses are micro and employ 33% of the workforce. The five year survival rate for any business born in 2012 and active in 2017 was 43.2%. F</w:t>
      </w:r>
      <w:r w:rsidRPr="00B04CC6">
        <w:rPr>
          <w:rFonts w:ascii="Times New Roman" w:hAnsi="Times New Roman"/>
          <w:color w:val="000000"/>
          <w:sz w:val="24"/>
          <w:szCs w:val="24"/>
        </w:rPr>
        <w:t>o</w:t>
      </w:r>
      <w:r>
        <w:rPr>
          <w:rFonts w:ascii="Times New Roman" w:hAnsi="Times New Roman"/>
          <w:color w:val="000000"/>
          <w:sz w:val="24"/>
          <w:szCs w:val="24"/>
        </w:rPr>
        <w:t>r any businesses started in 2012 the 2 year survival rate is 73.8</w:t>
      </w:r>
      <w:r w:rsidRPr="00B04CC6">
        <w:rPr>
          <w:rFonts w:ascii="Times New Roman" w:hAnsi="Times New Roman"/>
          <w:color w:val="000000"/>
          <w:sz w:val="24"/>
          <w:szCs w:val="24"/>
        </w:rPr>
        <w:t>%, wit</w:t>
      </w:r>
      <w:r>
        <w:rPr>
          <w:rFonts w:ascii="Times New Roman" w:hAnsi="Times New Roman"/>
          <w:color w:val="000000"/>
          <w:sz w:val="24"/>
          <w:szCs w:val="24"/>
        </w:rPr>
        <w:t>h the 3 year survival rate 59.4% and the 4 year survival rate 50.4</w:t>
      </w:r>
      <w:r w:rsidRPr="00B04CC6">
        <w:rPr>
          <w:rFonts w:ascii="Times New Roman" w:hAnsi="Times New Roman"/>
          <w:color w:val="000000"/>
          <w:sz w:val="24"/>
          <w:szCs w:val="24"/>
        </w:rPr>
        <w:t>%</w:t>
      </w:r>
      <w:r>
        <w:rPr>
          <w:rFonts w:ascii="Times New Roman" w:hAnsi="Times New Roman"/>
          <w:color w:val="000000"/>
          <w:sz w:val="24"/>
          <w:szCs w:val="24"/>
        </w:rPr>
        <w:t xml:space="preserve"> and the 5 year survival rate 43.2%</w:t>
      </w:r>
      <w:r w:rsidRPr="00B04CC6">
        <w:rPr>
          <w:rFonts w:ascii="Times New Roman" w:hAnsi="Times New Roman"/>
          <w:color w:val="000000"/>
          <w:sz w:val="24"/>
          <w:szCs w:val="24"/>
        </w:rPr>
        <w:t>.</w:t>
      </w:r>
      <w:r>
        <w:rPr>
          <w:rFonts w:ascii="Times New Roman" w:hAnsi="Times New Roman"/>
          <w:color w:val="000000"/>
          <w:sz w:val="24"/>
          <w:szCs w:val="24"/>
        </w:rPr>
        <w:t xml:space="preserve"> For a business started in 2014 the 2 year survival rate is 75.8% and the 3 year survival rate is 61.2%. However, the accommodation and food services sector has the lowest 5 year survival rate of all sectors with only 34.2% of businesses surviving 5 years. In this sector in 2017 there were 27,000 births and 23,000 deaths of businesses (Office for National Statistics, 2018).</w:t>
      </w:r>
    </w:p>
    <w:p w:rsidR="009A57DF" w:rsidRDefault="009A57DF" w:rsidP="009A57DF">
      <w:pPr>
        <w:spacing w:after="0" w:line="240" w:lineRule="auto"/>
        <w:rPr>
          <w:rFonts w:ascii="Times New Roman" w:hAnsi="Times New Roman"/>
          <w:color w:val="000000"/>
          <w:sz w:val="24"/>
          <w:szCs w:val="24"/>
        </w:rPr>
      </w:pPr>
      <w:r>
        <w:rPr>
          <w:rFonts w:ascii="Times New Roman" w:hAnsi="Times New Roman"/>
          <w:color w:val="000000"/>
          <w:sz w:val="24"/>
          <w:szCs w:val="24"/>
        </w:rPr>
        <w:t>Therefore t</w:t>
      </w:r>
      <w:r w:rsidRPr="00B04CC6">
        <w:rPr>
          <w:rFonts w:ascii="Times New Roman" w:hAnsi="Times New Roman"/>
          <w:color w:val="000000"/>
          <w:sz w:val="24"/>
          <w:szCs w:val="24"/>
        </w:rPr>
        <w:t>he aim</w:t>
      </w:r>
      <w:r>
        <w:rPr>
          <w:rFonts w:ascii="Times New Roman" w:hAnsi="Times New Roman"/>
          <w:color w:val="000000"/>
          <w:sz w:val="24"/>
          <w:szCs w:val="24"/>
        </w:rPr>
        <w:t>s of this research project are</w:t>
      </w:r>
      <w:r w:rsidRPr="00B04CC6">
        <w:rPr>
          <w:rFonts w:ascii="Times New Roman" w:hAnsi="Times New Roman"/>
          <w:color w:val="000000"/>
          <w:sz w:val="24"/>
          <w:szCs w:val="24"/>
        </w:rPr>
        <w:t>:</w:t>
      </w:r>
    </w:p>
    <w:p w:rsidR="009A57DF" w:rsidRDefault="009A57DF" w:rsidP="009A57DF">
      <w:pPr>
        <w:spacing w:after="0" w:line="240" w:lineRule="auto"/>
        <w:rPr>
          <w:rFonts w:ascii="Times New Roman" w:hAnsi="Times New Roman"/>
          <w:color w:val="000000"/>
          <w:sz w:val="24"/>
          <w:szCs w:val="24"/>
        </w:rPr>
      </w:pPr>
    </w:p>
    <w:p w:rsidR="00F65E3F" w:rsidRDefault="00F65E3F" w:rsidP="009A57DF">
      <w:pPr>
        <w:pStyle w:val="Paragraphedeliste"/>
        <w:numPr>
          <w:ilvl w:val="0"/>
          <w:numId w:val="5"/>
        </w:numPr>
        <w:spacing w:line="240" w:lineRule="auto"/>
        <w:rPr>
          <w:rFonts w:ascii="Times New Roman" w:hAnsi="Times New Roman"/>
          <w:sz w:val="24"/>
          <w:szCs w:val="24"/>
        </w:rPr>
      </w:pPr>
      <w:r w:rsidRPr="00F65E3F">
        <w:rPr>
          <w:rFonts w:ascii="Times New Roman" w:hAnsi="Times New Roman"/>
          <w:sz w:val="24"/>
          <w:szCs w:val="24"/>
        </w:rPr>
        <w:t>To identify the</w:t>
      </w:r>
      <w:r w:rsidR="009A57DF" w:rsidRPr="00F65E3F">
        <w:rPr>
          <w:rFonts w:ascii="Times New Roman" w:hAnsi="Times New Roman"/>
          <w:sz w:val="24"/>
          <w:szCs w:val="24"/>
        </w:rPr>
        <w:t xml:space="preserve"> factors </w:t>
      </w:r>
      <w:r w:rsidRPr="00F65E3F">
        <w:rPr>
          <w:rFonts w:ascii="Times New Roman" w:hAnsi="Times New Roman"/>
          <w:sz w:val="24"/>
          <w:szCs w:val="24"/>
        </w:rPr>
        <w:t xml:space="preserve">that influence the success of cafes and coffee shops that have been in business for longer than two years </w:t>
      </w:r>
      <w:r w:rsidR="009A57DF" w:rsidRPr="00F65E3F">
        <w:rPr>
          <w:rFonts w:ascii="Times New Roman" w:hAnsi="Times New Roman"/>
          <w:sz w:val="24"/>
          <w:szCs w:val="24"/>
        </w:rPr>
        <w:t>as perceived b</w:t>
      </w:r>
      <w:r w:rsidRPr="00F65E3F">
        <w:rPr>
          <w:rFonts w:ascii="Times New Roman" w:hAnsi="Times New Roman"/>
          <w:sz w:val="24"/>
          <w:szCs w:val="24"/>
        </w:rPr>
        <w:t xml:space="preserve">y their </w:t>
      </w:r>
      <w:r w:rsidR="009A57DF" w:rsidRPr="00F65E3F">
        <w:rPr>
          <w:rFonts w:ascii="Times New Roman" w:hAnsi="Times New Roman"/>
          <w:sz w:val="24"/>
          <w:szCs w:val="24"/>
        </w:rPr>
        <w:t>owners</w:t>
      </w:r>
      <w:r>
        <w:rPr>
          <w:rFonts w:ascii="Times New Roman" w:hAnsi="Times New Roman"/>
          <w:sz w:val="24"/>
          <w:szCs w:val="24"/>
        </w:rPr>
        <w:t>;</w:t>
      </w:r>
    </w:p>
    <w:p w:rsidR="009A57DF" w:rsidRPr="00F65E3F" w:rsidRDefault="009A57DF" w:rsidP="009A57DF">
      <w:pPr>
        <w:pStyle w:val="Paragraphedeliste"/>
        <w:numPr>
          <w:ilvl w:val="0"/>
          <w:numId w:val="5"/>
        </w:numPr>
        <w:spacing w:line="240" w:lineRule="auto"/>
        <w:rPr>
          <w:rFonts w:ascii="Times New Roman" w:hAnsi="Times New Roman"/>
          <w:sz w:val="24"/>
          <w:szCs w:val="24"/>
        </w:rPr>
      </w:pPr>
      <w:r w:rsidRPr="00F65E3F">
        <w:rPr>
          <w:rFonts w:ascii="Times New Roman" w:hAnsi="Times New Roman"/>
          <w:sz w:val="24"/>
          <w:szCs w:val="24"/>
        </w:rPr>
        <w:t xml:space="preserve"> To identify the latent constructs of the various success factors affecting independent coffee shop success in the UK.</w:t>
      </w:r>
    </w:p>
    <w:p w:rsidR="009A57DF" w:rsidRDefault="009A57DF" w:rsidP="009A57DF">
      <w:pPr>
        <w:spacing w:after="0" w:line="240" w:lineRule="auto"/>
        <w:ind w:firstLine="357"/>
        <w:jc w:val="both"/>
        <w:rPr>
          <w:rFonts w:ascii="Times New Roman" w:hAnsi="Times New Roman"/>
          <w:sz w:val="24"/>
          <w:szCs w:val="24"/>
        </w:rPr>
      </w:pPr>
      <w:r>
        <w:rPr>
          <w:rFonts w:ascii="Times New Roman" w:hAnsi="Times New Roman"/>
          <w:sz w:val="24"/>
          <w:szCs w:val="24"/>
        </w:rPr>
        <w:t>Th</w:t>
      </w:r>
      <w:r w:rsidR="008B0B6A">
        <w:rPr>
          <w:rFonts w:ascii="Times New Roman" w:hAnsi="Times New Roman"/>
          <w:sz w:val="24"/>
          <w:szCs w:val="24"/>
        </w:rPr>
        <w:t>is empirical research study used</w:t>
      </w:r>
      <w:r>
        <w:rPr>
          <w:rFonts w:ascii="Times New Roman" w:hAnsi="Times New Roman"/>
          <w:sz w:val="24"/>
          <w:szCs w:val="24"/>
        </w:rPr>
        <w:t xml:space="preserve"> a survey approach to collect responses from café and c</w:t>
      </w:r>
      <w:r w:rsidR="008B0B6A">
        <w:rPr>
          <w:rFonts w:ascii="Times New Roman" w:hAnsi="Times New Roman"/>
          <w:sz w:val="24"/>
          <w:szCs w:val="24"/>
        </w:rPr>
        <w:t xml:space="preserve">offee shop owners. The </w:t>
      </w:r>
      <w:r>
        <w:rPr>
          <w:rFonts w:ascii="Times New Roman" w:hAnsi="Times New Roman"/>
          <w:sz w:val="24"/>
          <w:szCs w:val="24"/>
        </w:rPr>
        <w:t>success factors identified fro</w:t>
      </w:r>
      <w:r w:rsidR="008B0B6A">
        <w:rPr>
          <w:rFonts w:ascii="Times New Roman" w:hAnsi="Times New Roman"/>
          <w:sz w:val="24"/>
          <w:szCs w:val="24"/>
        </w:rPr>
        <w:t>m a review of the literature were</w:t>
      </w:r>
      <w:r>
        <w:rPr>
          <w:rFonts w:ascii="Times New Roman" w:hAnsi="Times New Roman"/>
          <w:sz w:val="24"/>
          <w:szCs w:val="24"/>
        </w:rPr>
        <w:t xml:space="preserve"> analysed using SPSS v25 and Principle Component Analysis (PCA) to propose a factorial structure of the success factors.</w:t>
      </w:r>
    </w:p>
    <w:p w:rsidR="009A57DF" w:rsidRDefault="009A57DF" w:rsidP="009A57DF">
      <w:pPr>
        <w:spacing w:after="0" w:line="240" w:lineRule="auto"/>
        <w:ind w:firstLine="357"/>
        <w:jc w:val="both"/>
        <w:rPr>
          <w:rFonts w:ascii="Times New Roman" w:hAnsi="Times New Roman"/>
          <w:sz w:val="24"/>
          <w:szCs w:val="24"/>
        </w:rPr>
      </w:pPr>
      <w:r>
        <w:rPr>
          <w:rFonts w:ascii="Times New Roman" w:hAnsi="Times New Roman"/>
          <w:sz w:val="24"/>
          <w:szCs w:val="24"/>
        </w:rPr>
        <w:t>The paper is further divided into the following sections: a literature review to identify the success factors for SMEs; then the methodology is described followed by a presentation of the results, their analysis and discussion and finally a co</w:t>
      </w:r>
      <w:r w:rsidR="008B0B6A">
        <w:rPr>
          <w:rFonts w:ascii="Times New Roman" w:hAnsi="Times New Roman"/>
          <w:sz w:val="24"/>
          <w:szCs w:val="24"/>
        </w:rPr>
        <w:t xml:space="preserve">nclusion </w:t>
      </w:r>
      <w:r>
        <w:rPr>
          <w:rFonts w:ascii="Times New Roman" w:hAnsi="Times New Roman"/>
          <w:sz w:val="24"/>
          <w:szCs w:val="24"/>
        </w:rPr>
        <w:t>and suggestions for future research are discussed.</w:t>
      </w:r>
    </w:p>
    <w:p w:rsidR="009A57DF" w:rsidRDefault="009A57DF" w:rsidP="009A57DF">
      <w:pPr>
        <w:spacing w:after="0" w:line="240" w:lineRule="auto"/>
        <w:jc w:val="both"/>
        <w:rPr>
          <w:rFonts w:ascii="Times New Roman" w:hAnsi="Times New Roman"/>
          <w:sz w:val="24"/>
          <w:szCs w:val="24"/>
        </w:rPr>
      </w:pPr>
    </w:p>
    <w:p w:rsidR="009A57DF" w:rsidRDefault="009A57DF" w:rsidP="009A57DF">
      <w:pPr>
        <w:pStyle w:val="Paragraphedeliste"/>
        <w:numPr>
          <w:ilvl w:val="0"/>
          <w:numId w:val="3"/>
        </w:numPr>
        <w:spacing w:after="0" w:line="240" w:lineRule="auto"/>
        <w:ind w:left="284" w:hanging="284"/>
        <w:jc w:val="both"/>
        <w:rPr>
          <w:rFonts w:ascii="Times New Roman" w:hAnsi="Times New Roman"/>
          <w:b/>
          <w:sz w:val="24"/>
          <w:szCs w:val="24"/>
          <w:lang w:val="en-US" w:eastAsia="it-IT"/>
        </w:rPr>
      </w:pPr>
      <w:r w:rsidRPr="00B27A8E">
        <w:rPr>
          <w:rFonts w:ascii="Times New Roman" w:hAnsi="Times New Roman"/>
          <w:b/>
          <w:sz w:val="24"/>
          <w:szCs w:val="24"/>
          <w:lang w:val="en-US" w:eastAsia="it-IT"/>
        </w:rPr>
        <w:t>Literature Review</w:t>
      </w:r>
    </w:p>
    <w:p w:rsidR="009A57DF" w:rsidRDefault="009A57DF" w:rsidP="009A57DF">
      <w:pPr>
        <w:spacing w:after="0" w:line="240" w:lineRule="auto"/>
        <w:jc w:val="both"/>
        <w:rPr>
          <w:rFonts w:ascii="Times New Roman" w:hAnsi="Times New Roman"/>
          <w:sz w:val="24"/>
          <w:szCs w:val="24"/>
        </w:rPr>
      </w:pPr>
    </w:p>
    <w:p w:rsidR="009A57DF" w:rsidRDefault="009A57DF" w:rsidP="009A57DF">
      <w:pPr>
        <w:spacing w:after="0" w:line="240" w:lineRule="auto"/>
        <w:ind w:firstLine="284"/>
        <w:jc w:val="both"/>
        <w:rPr>
          <w:rFonts w:ascii="Times New Roman" w:hAnsi="Times New Roman"/>
          <w:sz w:val="24"/>
          <w:szCs w:val="24"/>
        </w:rPr>
      </w:pPr>
      <w:r>
        <w:rPr>
          <w:rFonts w:ascii="Times New Roman" w:hAnsi="Times New Roman"/>
          <w:sz w:val="24"/>
          <w:szCs w:val="24"/>
        </w:rPr>
        <w:t>The literature review that formed the foundation of this research targeted papers on SMEs available in electronic databases such as Emerald, Ebsco, Science Direct and Google Scholar using keywords such as SMEs, Critical Success Factors, Success Factors and Cafes and Coffee shops.</w:t>
      </w:r>
    </w:p>
    <w:p w:rsidR="009A57DF" w:rsidRPr="00817F56" w:rsidRDefault="009A57DF" w:rsidP="009A57DF">
      <w:pPr>
        <w:spacing w:after="0" w:line="240" w:lineRule="auto"/>
        <w:ind w:firstLine="357"/>
        <w:jc w:val="both"/>
        <w:rPr>
          <w:rFonts w:ascii="Times New Roman" w:hAnsi="Times New Roman"/>
          <w:sz w:val="24"/>
          <w:szCs w:val="24"/>
          <w:lang w:val="en-US"/>
        </w:rPr>
      </w:pPr>
      <w:r>
        <w:rPr>
          <w:rFonts w:ascii="Times New Roman" w:hAnsi="Times New Roman"/>
          <w:sz w:val="24"/>
          <w:szCs w:val="24"/>
        </w:rPr>
        <w:t xml:space="preserve">Many researchers have discussed what business success is with some arguing it is about profitability and growth (Simpson </w:t>
      </w:r>
      <w:r>
        <w:rPr>
          <w:rFonts w:ascii="Times New Roman" w:hAnsi="Times New Roman"/>
          <w:i/>
          <w:sz w:val="24"/>
          <w:szCs w:val="24"/>
        </w:rPr>
        <w:t>et al</w:t>
      </w:r>
      <w:r>
        <w:rPr>
          <w:rFonts w:ascii="Times New Roman" w:hAnsi="Times New Roman"/>
          <w:sz w:val="24"/>
          <w:szCs w:val="24"/>
        </w:rPr>
        <w:t>.,</w:t>
      </w:r>
      <w:r w:rsidRPr="00817F56">
        <w:rPr>
          <w:rFonts w:ascii="Times New Roman" w:hAnsi="Times New Roman"/>
          <w:sz w:val="24"/>
          <w:szCs w:val="24"/>
        </w:rPr>
        <w:t xml:space="preserve"> 2004)</w:t>
      </w:r>
      <w:r>
        <w:rPr>
          <w:rFonts w:ascii="Times New Roman" w:hAnsi="Times New Roman"/>
          <w:sz w:val="24"/>
          <w:szCs w:val="24"/>
        </w:rPr>
        <w:t xml:space="preserve"> where growth was measured in terms of employment levels, increase in sales or turnover (Yazdanfar and</w:t>
      </w:r>
      <w:r>
        <w:rPr>
          <w:rFonts w:ascii="Times New Roman" w:hAnsi="Times New Roman"/>
          <w:sz w:val="24"/>
          <w:szCs w:val="24"/>
          <w:lang w:val="en-US"/>
        </w:rPr>
        <w:t xml:space="preserve"> </w:t>
      </w:r>
      <w:proofErr w:type="spellStart"/>
      <w:r>
        <w:rPr>
          <w:rFonts w:ascii="Times New Roman" w:hAnsi="Times New Roman"/>
          <w:sz w:val="24"/>
          <w:szCs w:val="24"/>
          <w:lang w:val="en-US"/>
        </w:rPr>
        <w:t>Öhman</w:t>
      </w:r>
      <w:proofErr w:type="spellEnd"/>
      <w:r>
        <w:rPr>
          <w:rFonts w:ascii="Times New Roman" w:hAnsi="Times New Roman"/>
          <w:sz w:val="24"/>
          <w:szCs w:val="24"/>
          <w:lang w:val="en-US"/>
        </w:rPr>
        <w:t xml:space="preserve">, 2014), </w:t>
      </w:r>
      <w:r>
        <w:rPr>
          <w:rFonts w:ascii="Times New Roman" w:hAnsi="Times New Roman"/>
          <w:sz w:val="24"/>
          <w:szCs w:val="24"/>
        </w:rPr>
        <w:t xml:space="preserve">while others saw success as continuance of trading (Watson </w:t>
      </w:r>
      <w:r>
        <w:rPr>
          <w:rFonts w:ascii="Times New Roman" w:hAnsi="Times New Roman"/>
          <w:i/>
          <w:sz w:val="24"/>
          <w:szCs w:val="24"/>
        </w:rPr>
        <w:t>et al., (</w:t>
      </w:r>
      <w:r w:rsidRPr="00817F56">
        <w:rPr>
          <w:rFonts w:ascii="Times New Roman" w:hAnsi="Times New Roman"/>
          <w:sz w:val="24"/>
          <w:szCs w:val="24"/>
        </w:rPr>
        <w:t>1998)</w:t>
      </w:r>
      <w:r>
        <w:rPr>
          <w:rFonts w:ascii="Times New Roman" w:hAnsi="Times New Roman"/>
          <w:sz w:val="24"/>
          <w:szCs w:val="24"/>
        </w:rPr>
        <w:t xml:space="preserve"> or </w:t>
      </w:r>
      <w:r w:rsidRPr="00817F56">
        <w:rPr>
          <w:rFonts w:ascii="Times New Roman" w:hAnsi="Times New Roman"/>
          <w:sz w:val="24"/>
          <w:szCs w:val="24"/>
        </w:rPr>
        <w:t>continued</w:t>
      </w:r>
      <w:r>
        <w:rPr>
          <w:rFonts w:ascii="Times New Roman" w:hAnsi="Times New Roman"/>
          <w:sz w:val="24"/>
          <w:szCs w:val="24"/>
        </w:rPr>
        <w:t xml:space="preserve"> existence, i.e. having survived for more than 2 years (Nieman </w:t>
      </w:r>
      <w:r>
        <w:rPr>
          <w:rFonts w:ascii="Times New Roman" w:hAnsi="Times New Roman"/>
          <w:i/>
          <w:sz w:val="24"/>
          <w:szCs w:val="24"/>
        </w:rPr>
        <w:t xml:space="preserve">et al., </w:t>
      </w:r>
      <w:r>
        <w:rPr>
          <w:rFonts w:ascii="Times New Roman" w:hAnsi="Times New Roman"/>
          <w:sz w:val="24"/>
          <w:szCs w:val="24"/>
        </w:rPr>
        <w:t>2003). Clearly success is difficult to both define and measure.</w:t>
      </w:r>
    </w:p>
    <w:p w:rsidR="009A57DF" w:rsidRDefault="009A57DF" w:rsidP="009A57DF">
      <w:pPr>
        <w:spacing w:after="0" w:line="240" w:lineRule="auto"/>
        <w:jc w:val="both"/>
        <w:rPr>
          <w:rFonts w:ascii="Times New Roman" w:hAnsi="Times New Roman"/>
          <w:sz w:val="24"/>
          <w:szCs w:val="24"/>
        </w:rPr>
      </w:pPr>
      <w:r>
        <w:rPr>
          <w:rFonts w:ascii="Times New Roman" w:hAnsi="Times New Roman"/>
          <w:sz w:val="24"/>
          <w:szCs w:val="24"/>
        </w:rPr>
        <w:t xml:space="preserve">Watson (2011) linked SME success and various owner characteristics such as education and experience while </w:t>
      </w:r>
      <w:r w:rsidRPr="00147EB0">
        <w:rPr>
          <w:rFonts w:ascii="Times New Roman" w:hAnsi="Times New Roman"/>
          <w:sz w:val="24"/>
          <w:szCs w:val="24"/>
        </w:rPr>
        <w:t xml:space="preserve">Teng </w:t>
      </w:r>
      <w:r w:rsidRPr="0054243F">
        <w:rPr>
          <w:rFonts w:ascii="Times New Roman" w:hAnsi="Times New Roman"/>
          <w:i/>
          <w:sz w:val="24"/>
          <w:szCs w:val="24"/>
        </w:rPr>
        <w:t>et al</w:t>
      </w:r>
      <w:r>
        <w:rPr>
          <w:rFonts w:ascii="Times New Roman" w:hAnsi="Times New Roman"/>
          <w:sz w:val="24"/>
          <w:szCs w:val="24"/>
        </w:rPr>
        <w:t>.,</w:t>
      </w:r>
      <w:r w:rsidRPr="00147EB0">
        <w:rPr>
          <w:rFonts w:ascii="Times New Roman" w:hAnsi="Times New Roman"/>
          <w:sz w:val="24"/>
          <w:szCs w:val="24"/>
        </w:rPr>
        <w:t xml:space="preserve"> (2011) </w:t>
      </w:r>
      <w:r>
        <w:rPr>
          <w:rFonts w:ascii="Times New Roman" w:hAnsi="Times New Roman"/>
          <w:sz w:val="24"/>
          <w:szCs w:val="24"/>
        </w:rPr>
        <w:t xml:space="preserve">found that </w:t>
      </w:r>
      <w:r w:rsidRPr="00147EB0">
        <w:rPr>
          <w:rFonts w:ascii="Times New Roman" w:hAnsi="Times New Roman"/>
          <w:sz w:val="24"/>
          <w:szCs w:val="24"/>
        </w:rPr>
        <w:t>the most important factors contributing to business</w:t>
      </w:r>
      <w:r>
        <w:rPr>
          <w:rFonts w:ascii="Times New Roman" w:hAnsi="Times New Roman"/>
          <w:sz w:val="24"/>
          <w:szCs w:val="24"/>
        </w:rPr>
        <w:t xml:space="preserve"> success were:</w:t>
      </w:r>
    </w:p>
    <w:p w:rsidR="009A57DF" w:rsidRPr="005D0BBC" w:rsidRDefault="009A57DF" w:rsidP="009A57DF">
      <w:pPr>
        <w:pStyle w:val="Paragraphedeliste"/>
        <w:numPr>
          <w:ilvl w:val="0"/>
          <w:numId w:val="12"/>
        </w:numPr>
        <w:spacing w:after="0" w:line="240" w:lineRule="auto"/>
        <w:rPr>
          <w:rFonts w:ascii="Times New Roman" w:hAnsi="Times New Roman"/>
          <w:sz w:val="24"/>
          <w:szCs w:val="24"/>
        </w:rPr>
      </w:pPr>
      <w:r w:rsidRPr="005D0BBC">
        <w:rPr>
          <w:rFonts w:ascii="Times New Roman" w:hAnsi="Times New Roman"/>
          <w:sz w:val="24"/>
          <w:szCs w:val="24"/>
        </w:rPr>
        <w:t>employment;</w:t>
      </w:r>
    </w:p>
    <w:p w:rsidR="009A57DF" w:rsidRDefault="009A57DF" w:rsidP="009A57DF">
      <w:pPr>
        <w:pStyle w:val="Paragraphedeliste"/>
        <w:numPr>
          <w:ilvl w:val="0"/>
          <w:numId w:val="12"/>
        </w:numPr>
        <w:spacing w:after="0" w:line="240" w:lineRule="auto"/>
        <w:rPr>
          <w:rFonts w:ascii="Times New Roman" w:hAnsi="Times New Roman"/>
          <w:sz w:val="24"/>
          <w:szCs w:val="24"/>
        </w:rPr>
      </w:pPr>
      <w:r>
        <w:rPr>
          <w:rFonts w:ascii="Times New Roman" w:hAnsi="Times New Roman"/>
          <w:sz w:val="24"/>
          <w:szCs w:val="24"/>
        </w:rPr>
        <w:t>training;</w:t>
      </w:r>
    </w:p>
    <w:p w:rsidR="009A57DF" w:rsidRDefault="009A57DF" w:rsidP="009A57DF">
      <w:pPr>
        <w:pStyle w:val="Paragraphedeliste"/>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holding on to </w:t>
      </w:r>
      <w:r w:rsidRPr="005D0BBC">
        <w:rPr>
          <w:rFonts w:ascii="Times New Roman" w:hAnsi="Times New Roman"/>
          <w:sz w:val="24"/>
          <w:szCs w:val="24"/>
        </w:rPr>
        <w:t xml:space="preserve"> high-q</w:t>
      </w:r>
      <w:r>
        <w:rPr>
          <w:rFonts w:ascii="Times New Roman" w:hAnsi="Times New Roman"/>
          <w:sz w:val="24"/>
          <w:szCs w:val="24"/>
        </w:rPr>
        <w:t>uality staff;</w:t>
      </w:r>
    </w:p>
    <w:p w:rsidR="009A57DF" w:rsidRDefault="009A57DF" w:rsidP="009A57DF">
      <w:pPr>
        <w:pStyle w:val="Paragraphedeliste"/>
        <w:numPr>
          <w:ilvl w:val="0"/>
          <w:numId w:val="12"/>
        </w:numPr>
        <w:spacing w:after="0" w:line="240" w:lineRule="auto"/>
        <w:rPr>
          <w:rFonts w:ascii="Times New Roman" w:hAnsi="Times New Roman"/>
          <w:sz w:val="24"/>
          <w:szCs w:val="24"/>
        </w:rPr>
      </w:pPr>
      <w:r>
        <w:rPr>
          <w:rFonts w:ascii="Times New Roman" w:hAnsi="Times New Roman"/>
          <w:sz w:val="24"/>
          <w:szCs w:val="24"/>
        </w:rPr>
        <w:t>selling good products and</w:t>
      </w:r>
      <w:r w:rsidRPr="005D0BBC">
        <w:rPr>
          <w:rFonts w:ascii="Times New Roman" w:hAnsi="Times New Roman"/>
          <w:sz w:val="24"/>
          <w:szCs w:val="24"/>
        </w:rPr>
        <w:t xml:space="preserve"> services</w:t>
      </w:r>
      <w:r>
        <w:rPr>
          <w:rFonts w:ascii="Times New Roman" w:hAnsi="Times New Roman"/>
          <w:sz w:val="24"/>
          <w:szCs w:val="24"/>
        </w:rPr>
        <w:t>;</w:t>
      </w:r>
    </w:p>
    <w:p w:rsidR="009A57DF" w:rsidRDefault="009A57DF" w:rsidP="009A57DF">
      <w:pPr>
        <w:pStyle w:val="Paragraphedeliste"/>
        <w:numPr>
          <w:ilvl w:val="0"/>
          <w:numId w:val="12"/>
        </w:numPr>
        <w:spacing w:after="0" w:line="240" w:lineRule="auto"/>
        <w:rPr>
          <w:rFonts w:ascii="Times New Roman" w:hAnsi="Times New Roman"/>
          <w:sz w:val="24"/>
          <w:szCs w:val="24"/>
        </w:rPr>
      </w:pPr>
      <w:r w:rsidRPr="005D0BBC">
        <w:rPr>
          <w:rFonts w:ascii="Times New Roman" w:hAnsi="Times New Roman"/>
          <w:sz w:val="24"/>
          <w:szCs w:val="24"/>
        </w:rPr>
        <w:t>op</w:t>
      </w:r>
      <w:r>
        <w:rPr>
          <w:rFonts w:ascii="Times New Roman" w:hAnsi="Times New Roman"/>
          <w:sz w:val="24"/>
          <w:szCs w:val="24"/>
        </w:rPr>
        <w:t>timum timing in introducing new products into the market;</w:t>
      </w:r>
    </w:p>
    <w:p w:rsidR="009A57DF" w:rsidRDefault="009A57DF" w:rsidP="009A57DF">
      <w:pPr>
        <w:pStyle w:val="Paragraphedeliste"/>
        <w:numPr>
          <w:ilvl w:val="0"/>
          <w:numId w:val="12"/>
        </w:numPr>
        <w:spacing w:after="0" w:line="240" w:lineRule="auto"/>
        <w:rPr>
          <w:rFonts w:ascii="Times New Roman" w:hAnsi="Times New Roman"/>
          <w:sz w:val="24"/>
          <w:szCs w:val="24"/>
        </w:rPr>
      </w:pPr>
      <w:r w:rsidRPr="005D0BBC">
        <w:rPr>
          <w:rFonts w:ascii="Times New Roman" w:hAnsi="Times New Roman"/>
          <w:sz w:val="24"/>
          <w:szCs w:val="24"/>
        </w:rPr>
        <w:t>excellent relationships with customers</w:t>
      </w:r>
      <w:r>
        <w:rPr>
          <w:rFonts w:ascii="Times New Roman" w:hAnsi="Times New Roman"/>
          <w:sz w:val="24"/>
          <w:szCs w:val="24"/>
        </w:rPr>
        <w:t>;</w:t>
      </w:r>
    </w:p>
    <w:p w:rsidR="009A57DF" w:rsidRDefault="009A57DF" w:rsidP="009A57DF">
      <w:pPr>
        <w:pStyle w:val="Paragraphedeliste"/>
        <w:numPr>
          <w:ilvl w:val="0"/>
          <w:numId w:val="12"/>
        </w:numPr>
        <w:spacing w:after="0" w:line="240" w:lineRule="auto"/>
        <w:rPr>
          <w:rFonts w:ascii="Times New Roman" w:hAnsi="Times New Roman"/>
          <w:sz w:val="24"/>
          <w:szCs w:val="24"/>
        </w:rPr>
      </w:pPr>
      <w:r w:rsidRPr="005D0BBC">
        <w:rPr>
          <w:rFonts w:ascii="Times New Roman" w:hAnsi="Times New Roman"/>
          <w:sz w:val="24"/>
          <w:szCs w:val="24"/>
        </w:rPr>
        <w:t>top managers with good leadership qualities</w:t>
      </w:r>
      <w:r>
        <w:rPr>
          <w:rFonts w:ascii="Times New Roman" w:hAnsi="Times New Roman"/>
          <w:sz w:val="24"/>
          <w:szCs w:val="24"/>
        </w:rPr>
        <w:t>;</w:t>
      </w:r>
    </w:p>
    <w:p w:rsidR="009A57DF" w:rsidRPr="0022492E" w:rsidRDefault="009A57DF" w:rsidP="009A57DF">
      <w:pPr>
        <w:spacing w:after="0" w:line="240" w:lineRule="auto"/>
        <w:ind w:firstLine="360"/>
        <w:rPr>
          <w:rFonts w:ascii="Times New Roman" w:hAnsi="Times New Roman"/>
          <w:sz w:val="24"/>
          <w:szCs w:val="24"/>
        </w:rPr>
      </w:pPr>
      <w:r>
        <w:rPr>
          <w:rFonts w:ascii="Times New Roman" w:hAnsi="Times New Roman"/>
          <w:sz w:val="24"/>
          <w:szCs w:val="24"/>
        </w:rPr>
        <w:t>I</w:t>
      </w:r>
      <w:r w:rsidRPr="0022492E">
        <w:rPr>
          <w:rFonts w:ascii="Times New Roman" w:hAnsi="Times New Roman"/>
          <w:sz w:val="24"/>
          <w:szCs w:val="24"/>
        </w:rPr>
        <w:t>n a recent survey by Mintel (2017), when coffee shop customers were asked what factors motivated them to visit an independent coffee shop over a branded one the most cited response was friendly customer service (73%) followed by cleanliness (55%).</w:t>
      </w:r>
    </w:p>
    <w:p w:rsidR="009A57DF" w:rsidRDefault="009A57DF" w:rsidP="009A57DF">
      <w:pPr>
        <w:spacing w:after="0" w:line="240" w:lineRule="auto"/>
        <w:ind w:firstLine="360"/>
        <w:jc w:val="both"/>
        <w:rPr>
          <w:rFonts w:ascii="Times New Roman" w:hAnsi="Times New Roman"/>
          <w:sz w:val="24"/>
          <w:szCs w:val="24"/>
          <w:lang w:val="en-US"/>
        </w:rPr>
      </w:pPr>
      <w:r w:rsidRPr="00ED4A37">
        <w:rPr>
          <w:rFonts w:ascii="Times New Roman" w:hAnsi="Times New Roman"/>
          <w:sz w:val="24"/>
          <w:szCs w:val="24"/>
        </w:rPr>
        <w:t xml:space="preserve">External Accountants </w:t>
      </w:r>
      <w:r>
        <w:rPr>
          <w:rFonts w:ascii="Times New Roman" w:hAnsi="Times New Roman"/>
          <w:sz w:val="24"/>
          <w:szCs w:val="24"/>
        </w:rPr>
        <w:t>are also deemed to play an important role is advising small business owners on a range of financial and non-financial issues where they lack the expertise to make good decisions</w:t>
      </w:r>
      <w:r w:rsidRPr="00ED4A37">
        <w:rPr>
          <w:rFonts w:ascii="Times New Roman" w:hAnsi="Times New Roman"/>
          <w:sz w:val="24"/>
          <w:szCs w:val="24"/>
        </w:rPr>
        <w:t xml:space="preserve"> (Williams and O’Donovan, 2014).</w:t>
      </w:r>
      <w:r>
        <w:rPr>
          <w:rFonts w:ascii="Times New Roman" w:hAnsi="Times New Roman"/>
          <w:sz w:val="24"/>
          <w:szCs w:val="24"/>
          <w:lang w:val="en-US"/>
        </w:rPr>
        <w:t xml:space="preserve"> The use of external business advisers seems to be crucial to small business growth (Berry</w:t>
      </w:r>
      <w:r>
        <w:rPr>
          <w:rFonts w:ascii="Times New Roman" w:hAnsi="Times New Roman"/>
          <w:i/>
          <w:sz w:val="24"/>
          <w:szCs w:val="24"/>
          <w:lang w:val="en-US"/>
        </w:rPr>
        <w:t xml:space="preserve"> et al.</w:t>
      </w:r>
      <w:r>
        <w:rPr>
          <w:rFonts w:ascii="Times New Roman" w:hAnsi="Times New Roman"/>
          <w:sz w:val="24"/>
          <w:szCs w:val="24"/>
          <w:lang w:val="en-US"/>
        </w:rPr>
        <w:t>, 2006). The most sought after advisers were accountants and network contacts with academic advice being only rarely sought. Indeed poor financial management is a critical and common cause of SME failure (</w:t>
      </w:r>
      <w:proofErr w:type="spellStart"/>
      <w:r>
        <w:rPr>
          <w:rFonts w:ascii="Times New Roman" w:hAnsi="Times New Roman"/>
          <w:sz w:val="24"/>
          <w:szCs w:val="24"/>
          <w:lang w:val="en-US"/>
        </w:rPr>
        <w:t>Jindrichovska</w:t>
      </w:r>
      <w:proofErr w:type="spellEnd"/>
      <w:r>
        <w:rPr>
          <w:rFonts w:ascii="Times New Roman" w:hAnsi="Times New Roman"/>
          <w:sz w:val="24"/>
          <w:szCs w:val="24"/>
          <w:lang w:val="en-US"/>
        </w:rPr>
        <w:t xml:space="preserve">, 2013). </w:t>
      </w:r>
      <w:proofErr w:type="spellStart"/>
      <w:r>
        <w:rPr>
          <w:rFonts w:ascii="Times New Roman" w:hAnsi="Times New Roman"/>
          <w:sz w:val="24"/>
          <w:szCs w:val="24"/>
          <w:lang w:val="en-US"/>
        </w:rPr>
        <w:t>Oertel</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Walgenbach</w:t>
      </w:r>
      <w:proofErr w:type="spellEnd"/>
      <w:r>
        <w:rPr>
          <w:rFonts w:ascii="Times New Roman" w:hAnsi="Times New Roman"/>
          <w:sz w:val="24"/>
          <w:szCs w:val="24"/>
          <w:lang w:val="en-US"/>
        </w:rPr>
        <w:t xml:space="preserve"> (2012) further argued that changes in the top-management teams and partner exits increased the risk of SMEs failing. </w:t>
      </w:r>
    </w:p>
    <w:p w:rsidR="009A57DF" w:rsidRDefault="009A57DF" w:rsidP="009A57DF">
      <w:pPr>
        <w:spacing w:after="0" w:line="240" w:lineRule="auto"/>
        <w:ind w:firstLine="360"/>
        <w:jc w:val="both"/>
        <w:rPr>
          <w:rFonts w:ascii="Times New Roman" w:hAnsi="Times New Roman"/>
          <w:sz w:val="24"/>
          <w:szCs w:val="24"/>
          <w:lang w:val="en-US"/>
        </w:rPr>
      </w:pPr>
      <w:r>
        <w:rPr>
          <w:rFonts w:ascii="Times New Roman" w:hAnsi="Times New Roman"/>
          <w:sz w:val="24"/>
          <w:szCs w:val="24"/>
          <w:lang w:val="en-US"/>
        </w:rPr>
        <w:t>Overall there is no agreement on what constitutes success or what the factors of success are. Critical success factors (</w:t>
      </w:r>
      <w:r>
        <w:rPr>
          <w:rFonts w:ascii="Times New Roman" w:hAnsi="Times New Roman"/>
          <w:sz w:val="24"/>
          <w:szCs w:val="24"/>
        </w:rPr>
        <w:t>CSFs)</w:t>
      </w:r>
      <w:r w:rsidRPr="006544D2">
        <w:rPr>
          <w:rFonts w:ascii="Times New Roman" w:hAnsi="Times New Roman"/>
          <w:sz w:val="24"/>
          <w:szCs w:val="24"/>
        </w:rPr>
        <w:t xml:space="preserve"> are defined as those factors that are required in order for </w:t>
      </w:r>
      <w:r w:rsidRPr="006544D2">
        <w:rPr>
          <w:rFonts w:ascii="Times New Roman" w:hAnsi="Times New Roman"/>
          <w:sz w:val="24"/>
          <w:szCs w:val="24"/>
        </w:rPr>
        <w:lastRenderedPageBreak/>
        <w:t>the firm to survive (</w:t>
      </w:r>
      <w:r>
        <w:rPr>
          <w:rFonts w:ascii="Times New Roman" w:hAnsi="Times New Roman"/>
          <w:sz w:val="24"/>
          <w:szCs w:val="24"/>
        </w:rPr>
        <w:t xml:space="preserve">Teng et al., 2011). This definition links success with survival. However, </w:t>
      </w:r>
      <w:r>
        <w:rPr>
          <w:rFonts w:ascii="Times New Roman" w:hAnsi="Times New Roman"/>
          <w:sz w:val="24"/>
          <w:szCs w:val="24"/>
          <w:lang w:val="en-US"/>
        </w:rPr>
        <w:t xml:space="preserve">Simpson </w:t>
      </w:r>
      <w:r>
        <w:rPr>
          <w:rFonts w:ascii="Times New Roman" w:hAnsi="Times New Roman"/>
          <w:i/>
          <w:sz w:val="24"/>
          <w:szCs w:val="24"/>
          <w:lang w:val="en-US"/>
        </w:rPr>
        <w:t>et al.</w:t>
      </w:r>
      <w:r>
        <w:rPr>
          <w:rFonts w:ascii="Times New Roman" w:hAnsi="Times New Roman"/>
          <w:sz w:val="24"/>
          <w:szCs w:val="24"/>
          <w:lang w:val="en-US"/>
        </w:rPr>
        <w:t xml:space="preserve">, (2012) argued that there was no agreement in the literature on the CSFs that contributed to SME performance arguing that the number of variables contributing to both performance and survival was extremely large. </w:t>
      </w:r>
      <w:proofErr w:type="spellStart"/>
      <w:r>
        <w:rPr>
          <w:rFonts w:ascii="Times New Roman" w:hAnsi="Times New Roman"/>
          <w:sz w:val="24"/>
          <w:szCs w:val="24"/>
          <w:lang w:val="en-US"/>
        </w:rPr>
        <w:t>Rodrigez-Gutiérrez</w:t>
      </w:r>
      <w:proofErr w:type="spellEnd"/>
      <w:r>
        <w:rPr>
          <w:rFonts w:ascii="Times New Roman" w:hAnsi="Times New Roman"/>
          <w:sz w:val="24"/>
          <w:szCs w:val="24"/>
          <w:lang w:val="en-US"/>
        </w:rPr>
        <w:t xml:space="preserve"> </w:t>
      </w:r>
      <w:r w:rsidRPr="00B86B4E">
        <w:rPr>
          <w:rFonts w:ascii="Times New Roman" w:hAnsi="Times New Roman"/>
          <w:i/>
          <w:sz w:val="24"/>
          <w:szCs w:val="24"/>
          <w:lang w:val="en-US"/>
        </w:rPr>
        <w:t>et al</w:t>
      </w:r>
      <w:proofErr w:type="gramStart"/>
      <w:r>
        <w:rPr>
          <w:rFonts w:ascii="Times New Roman" w:hAnsi="Times New Roman"/>
          <w:i/>
          <w:sz w:val="24"/>
          <w:szCs w:val="24"/>
          <w:lang w:val="en-US"/>
        </w:rPr>
        <w:t>,</w:t>
      </w:r>
      <w:r w:rsidRPr="00B86B4E">
        <w:rPr>
          <w:rFonts w:ascii="Times New Roman" w:hAnsi="Times New Roman"/>
          <w:i/>
          <w:sz w:val="24"/>
          <w:szCs w:val="24"/>
          <w:lang w:val="en-US"/>
        </w:rPr>
        <w:t>.</w:t>
      </w:r>
      <w:proofErr w:type="gramEnd"/>
      <w:r>
        <w:rPr>
          <w:rFonts w:ascii="Times New Roman" w:hAnsi="Times New Roman"/>
          <w:sz w:val="24"/>
          <w:szCs w:val="24"/>
          <w:lang w:val="en-US"/>
        </w:rPr>
        <w:t xml:space="preserve"> (2015) introduce</w:t>
      </w:r>
      <w:r w:rsidR="008B0B6A">
        <w:rPr>
          <w:rFonts w:ascii="Times New Roman" w:hAnsi="Times New Roman"/>
          <w:sz w:val="24"/>
          <w:szCs w:val="24"/>
          <w:lang w:val="en-US"/>
        </w:rPr>
        <w:t>d</w:t>
      </w:r>
      <w:r>
        <w:rPr>
          <w:rFonts w:ascii="Times New Roman" w:hAnsi="Times New Roman"/>
          <w:sz w:val="24"/>
          <w:szCs w:val="24"/>
          <w:lang w:val="en-US"/>
        </w:rPr>
        <w:t xml:space="preserve"> the idea of survival variables being either internal or external where external variables were dependent upon the ever changing business environment and therefore subject to rapid change. </w:t>
      </w:r>
    </w:p>
    <w:p w:rsidR="009A57DF" w:rsidRDefault="009A57DF" w:rsidP="009A57DF">
      <w:pPr>
        <w:spacing w:after="0" w:line="240" w:lineRule="auto"/>
        <w:ind w:firstLine="360"/>
        <w:jc w:val="both"/>
        <w:rPr>
          <w:rFonts w:ascii="Times New Roman" w:hAnsi="Times New Roman"/>
          <w:sz w:val="24"/>
          <w:szCs w:val="24"/>
          <w:lang w:val="en-US"/>
        </w:rPr>
      </w:pPr>
      <w:r>
        <w:rPr>
          <w:rFonts w:ascii="Times New Roman" w:hAnsi="Times New Roman"/>
          <w:sz w:val="24"/>
          <w:szCs w:val="24"/>
          <w:lang w:val="en-US"/>
        </w:rPr>
        <w:t>There is a growing trend for businesses to use social media, particularly Facebook, as a relatively low cost method of connecting with customers. This is especially beneficial for SMEs that may lack the technical know-how or finances for the more traditional websites (McCann and Barlow, 2015).</w:t>
      </w:r>
    </w:p>
    <w:p w:rsidR="009A57DF" w:rsidRDefault="009A57DF" w:rsidP="009A57DF">
      <w:pPr>
        <w:spacing w:after="0" w:line="240" w:lineRule="auto"/>
        <w:ind w:firstLine="360"/>
        <w:jc w:val="both"/>
        <w:rPr>
          <w:rFonts w:ascii="Times New Roman" w:hAnsi="Times New Roman"/>
          <w:sz w:val="24"/>
          <w:szCs w:val="24"/>
        </w:rPr>
      </w:pPr>
      <w:r>
        <w:rPr>
          <w:rFonts w:ascii="Times New Roman" w:hAnsi="Times New Roman"/>
          <w:sz w:val="24"/>
          <w:szCs w:val="24"/>
        </w:rPr>
        <w:t>There is a lack of research and empirical data on the success or failure of coffee shops and cafes. However, Parsa et al., (2011) categorised restaurant failures as due to macro or micro factors.</w:t>
      </w:r>
      <w:r w:rsidRPr="00147EB0">
        <w:rPr>
          <w:rFonts w:ascii="Times New Roman" w:hAnsi="Times New Roman"/>
          <w:sz w:val="24"/>
          <w:szCs w:val="24"/>
        </w:rPr>
        <w:t xml:space="preserve"> </w:t>
      </w:r>
      <w:r>
        <w:rPr>
          <w:rFonts w:ascii="Times New Roman" w:hAnsi="Times New Roman"/>
          <w:sz w:val="24"/>
          <w:szCs w:val="24"/>
        </w:rPr>
        <w:t>Macro factors tended to be out with the control of the firm and included;</w:t>
      </w:r>
    </w:p>
    <w:p w:rsidR="009A57DF" w:rsidRPr="00BA0219" w:rsidRDefault="009A57DF" w:rsidP="009A57DF">
      <w:pPr>
        <w:pStyle w:val="Paragraphedeliste"/>
        <w:numPr>
          <w:ilvl w:val="0"/>
          <w:numId w:val="15"/>
        </w:numPr>
        <w:spacing w:after="0" w:line="240" w:lineRule="auto"/>
        <w:jc w:val="both"/>
        <w:rPr>
          <w:rFonts w:ascii="Times New Roman" w:hAnsi="Times New Roman"/>
          <w:sz w:val="24"/>
          <w:szCs w:val="24"/>
        </w:rPr>
      </w:pPr>
      <w:r w:rsidRPr="00BA0219">
        <w:rPr>
          <w:rFonts w:ascii="Times New Roman" w:hAnsi="Times New Roman"/>
          <w:sz w:val="24"/>
          <w:szCs w:val="24"/>
        </w:rPr>
        <w:t xml:space="preserve">economic factors </w:t>
      </w:r>
    </w:p>
    <w:p w:rsidR="009A57DF" w:rsidRPr="00BA0219" w:rsidRDefault="009A57DF" w:rsidP="009A57DF">
      <w:pPr>
        <w:pStyle w:val="Paragraphedeliste"/>
        <w:numPr>
          <w:ilvl w:val="0"/>
          <w:numId w:val="15"/>
        </w:numPr>
        <w:spacing w:after="0" w:line="240" w:lineRule="auto"/>
        <w:jc w:val="both"/>
        <w:rPr>
          <w:rFonts w:ascii="Times New Roman" w:hAnsi="Times New Roman"/>
          <w:sz w:val="24"/>
          <w:szCs w:val="24"/>
        </w:rPr>
      </w:pPr>
      <w:r w:rsidRPr="00BA0219">
        <w:rPr>
          <w:rFonts w:ascii="Times New Roman" w:hAnsi="Times New Roman"/>
          <w:sz w:val="24"/>
          <w:szCs w:val="24"/>
        </w:rPr>
        <w:t>government legislation</w:t>
      </w:r>
    </w:p>
    <w:p w:rsidR="009A57DF" w:rsidRDefault="009A57DF" w:rsidP="009A57DF">
      <w:pPr>
        <w:spacing w:after="0" w:line="240" w:lineRule="auto"/>
        <w:jc w:val="both"/>
        <w:rPr>
          <w:rFonts w:ascii="Times New Roman" w:hAnsi="Times New Roman"/>
          <w:sz w:val="24"/>
          <w:szCs w:val="24"/>
        </w:rPr>
      </w:pPr>
      <w:r w:rsidRPr="009C1F35">
        <w:rPr>
          <w:rFonts w:ascii="Times New Roman" w:hAnsi="Times New Roman"/>
          <w:sz w:val="24"/>
          <w:szCs w:val="24"/>
        </w:rPr>
        <w:t xml:space="preserve"> Micro </w:t>
      </w:r>
      <w:r>
        <w:rPr>
          <w:rFonts w:ascii="Times New Roman" w:hAnsi="Times New Roman"/>
          <w:sz w:val="24"/>
          <w:szCs w:val="24"/>
        </w:rPr>
        <w:t>factors included;</w:t>
      </w:r>
    </w:p>
    <w:p w:rsidR="009A57DF" w:rsidRDefault="009A57DF" w:rsidP="009A57DF">
      <w:pPr>
        <w:pStyle w:val="Paragraphedeliste"/>
        <w:numPr>
          <w:ilvl w:val="0"/>
          <w:numId w:val="14"/>
        </w:numPr>
        <w:spacing w:after="0" w:line="240" w:lineRule="auto"/>
        <w:jc w:val="both"/>
        <w:rPr>
          <w:rFonts w:ascii="Times New Roman" w:hAnsi="Times New Roman"/>
          <w:sz w:val="24"/>
          <w:szCs w:val="24"/>
        </w:rPr>
      </w:pPr>
      <w:r>
        <w:rPr>
          <w:rFonts w:ascii="Times New Roman" w:hAnsi="Times New Roman"/>
          <w:sz w:val="24"/>
          <w:szCs w:val="24"/>
        </w:rPr>
        <w:t>lack of capital</w:t>
      </w:r>
    </w:p>
    <w:p w:rsidR="009A57DF" w:rsidRDefault="009A57DF" w:rsidP="009A57DF">
      <w:pPr>
        <w:pStyle w:val="Paragraphedeliste"/>
        <w:numPr>
          <w:ilvl w:val="0"/>
          <w:numId w:val="14"/>
        </w:numPr>
        <w:spacing w:after="0" w:line="240" w:lineRule="auto"/>
        <w:jc w:val="both"/>
        <w:rPr>
          <w:rFonts w:ascii="Times New Roman" w:hAnsi="Times New Roman"/>
          <w:sz w:val="24"/>
          <w:szCs w:val="24"/>
        </w:rPr>
      </w:pPr>
      <w:r w:rsidRPr="009C1F35">
        <w:rPr>
          <w:rFonts w:ascii="Times New Roman" w:hAnsi="Times New Roman"/>
          <w:sz w:val="24"/>
          <w:szCs w:val="24"/>
        </w:rPr>
        <w:t>poor choice of location (physical site and surrounding demographics</w:t>
      </w:r>
      <w:r>
        <w:rPr>
          <w:rFonts w:ascii="Times New Roman" w:hAnsi="Times New Roman"/>
          <w:sz w:val="24"/>
          <w:szCs w:val="24"/>
        </w:rPr>
        <w:t>)</w:t>
      </w:r>
      <w:r w:rsidRPr="009C1F35">
        <w:rPr>
          <w:rFonts w:ascii="Times New Roman" w:hAnsi="Times New Roman"/>
          <w:sz w:val="24"/>
          <w:szCs w:val="24"/>
        </w:rPr>
        <w:t xml:space="preserve"> </w:t>
      </w:r>
      <w:r w:rsidRPr="00147EB0">
        <w:rPr>
          <w:rFonts w:ascii="Times New Roman" w:hAnsi="Times New Roman"/>
          <w:sz w:val="24"/>
          <w:szCs w:val="24"/>
        </w:rPr>
        <w:t>(Akinboade, 2015).</w:t>
      </w:r>
    </w:p>
    <w:p w:rsidR="009A57DF" w:rsidRDefault="009A57DF" w:rsidP="009A57DF">
      <w:pPr>
        <w:pStyle w:val="Paragraphedeliste"/>
        <w:numPr>
          <w:ilvl w:val="0"/>
          <w:numId w:val="14"/>
        </w:numPr>
        <w:spacing w:after="0" w:line="240" w:lineRule="auto"/>
        <w:jc w:val="both"/>
        <w:rPr>
          <w:rFonts w:ascii="Times New Roman" w:hAnsi="Times New Roman"/>
          <w:sz w:val="24"/>
          <w:szCs w:val="24"/>
        </w:rPr>
      </w:pPr>
      <w:r w:rsidRPr="009C1F35">
        <w:rPr>
          <w:rFonts w:ascii="Times New Roman" w:hAnsi="Times New Roman"/>
          <w:sz w:val="24"/>
          <w:szCs w:val="24"/>
        </w:rPr>
        <w:t xml:space="preserve">poor quality of life (working 60 hours per week, sacrificing the quality of life and family), </w:t>
      </w:r>
    </w:p>
    <w:p w:rsidR="009A57DF" w:rsidRDefault="009A57DF" w:rsidP="009A57DF">
      <w:pPr>
        <w:pStyle w:val="Paragraphedeliste"/>
        <w:numPr>
          <w:ilvl w:val="0"/>
          <w:numId w:val="14"/>
        </w:numPr>
        <w:spacing w:after="0" w:line="240" w:lineRule="auto"/>
        <w:jc w:val="both"/>
        <w:rPr>
          <w:rFonts w:ascii="Times New Roman" w:hAnsi="Times New Roman"/>
          <w:sz w:val="24"/>
          <w:szCs w:val="24"/>
        </w:rPr>
      </w:pPr>
      <w:r w:rsidRPr="009C1F35">
        <w:rPr>
          <w:rFonts w:ascii="Times New Roman" w:hAnsi="Times New Roman"/>
          <w:sz w:val="24"/>
          <w:szCs w:val="24"/>
        </w:rPr>
        <w:t>entrepreneurial incompetence (lack of business acumen</w:t>
      </w:r>
      <w:r>
        <w:rPr>
          <w:rFonts w:ascii="Times New Roman" w:hAnsi="Times New Roman"/>
          <w:sz w:val="24"/>
          <w:szCs w:val="24"/>
        </w:rPr>
        <w:t xml:space="preserve">)  </w:t>
      </w:r>
    </w:p>
    <w:p w:rsidR="009A57DF" w:rsidRDefault="009A57DF" w:rsidP="009A57DF">
      <w:pPr>
        <w:pStyle w:val="Paragraphedeliste"/>
        <w:numPr>
          <w:ilvl w:val="0"/>
          <w:numId w:val="14"/>
        </w:numPr>
        <w:spacing w:after="0" w:line="240" w:lineRule="auto"/>
        <w:jc w:val="both"/>
        <w:rPr>
          <w:rFonts w:ascii="Times New Roman" w:hAnsi="Times New Roman"/>
          <w:sz w:val="24"/>
          <w:szCs w:val="24"/>
        </w:rPr>
      </w:pPr>
      <w:r>
        <w:rPr>
          <w:rFonts w:ascii="Times New Roman" w:hAnsi="Times New Roman"/>
          <w:sz w:val="24"/>
          <w:szCs w:val="24"/>
        </w:rPr>
        <w:t>l</w:t>
      </w:r>
      <w:r w:rsidRPr="009C1F35">
        <w:rPr>
          <w:rFonts w:ascii="Times New Roman" w:hAnsi="Times New Roman"/>
          <w:sz w:val="24"/>
          <w:szCs w:val="24"/>
        </w:rPr>
        <w:t>ack</w:t>
      </w:r>
      <w:r>
        <w:rPr>
          <w:rFonts w:ascii="Times New Roman" w:hAnsi="Times New Roman"/>
          <w:sz w:val="24"/>
          <w:szCs w:val="24"/>
        </w:rPr>
        <w:t xml:space="preserve"> of</w:t>
      </w:r>
      <w:r w:rsidRPr="009C1F35">
        <w:rPr>
          <w:rFonts w:ascii="Times New Roman" w:hAnsi="Times New Roman"/>
          <w:sz w:val="24"/>
          <w:szCs w:val="24"/>
        </w:rPr>
        <w:t xml:space="preserve"> the necessary prior business experience to manage restaurants</w:t>
      </w:r>
    </w:p>
    <w:p w:rsidR="009A57DF" w:rsidRDefault="009A57DF" w:rsidP="009A57DF">
      <w:pPr>
        <w:pStyle w:val="Paragraphedeliste"/>
        <w:numPr>
          <w:ilvl w:val="0"/>
          <w:numId w:val="14"/>
        </w:numPr>
        <w:spacing w:after="0" w:line="240" w:lineRule="auto"/>
        <w:jc w:val="both"/>
        <w:rPr>
          <w:rFonts w:ascii="Times New Roman" w:hAnsi="Times New Roman"/>
          <w:sz w:val="24"/>
          <w:szCs w:val="24"/>
        </w:rPr>
      </w:pPr>
      <w:r>
        <w:rPr>
          <w:rFonts w:ascii="Times New Roman" w:hAnsi="Times New Roman"/>
          <w:sz w:val="24"/>
          <w:szCs w:val="24"/>
        </w:rPr>
        <w:t>lack of</w:t>
      </w:r>
      <w:r w:rsidRPr="009C1F35">
        <w:rPr>
          <w:rFonts w:ascii="Times New Roman" w:hAnsi="Times New Roman"/>
          <w:sz w:val="24"/>
          <w:szCs w:val="24"/>
        </w:rPr>
        <w:t xml:space="preserve"> basic branding skills necessary to survive in the competitive world of restaurants (Parsa et al., 2011).  </w:t>
      </w:r>
    </w:p>
    <w:p w:rsidR="009A57DF" w:rsidRPr="009C1F35" w:rsidRDefault="009A57DF" w:rsidP="009A57DF">
      <w:pPr>
        <w:pStyle w:val="Paragraphedeliste"/>
        <w:numPr>
          <w:ilvl w:val="0"/>
          <w:numId w:val="14"/>
        </w:numPr>
        <w:spacing w:after="0" w:line="240" w:lineRule="auto"/>
        <w:jc w:val="both"/>
        <w:rPr>
          <w:rFonts w:ascii="Times New Roman" w:hAnsi="Times New Roman"/>
          <w:sz w:val="24"/>
          <w:szCs w:val="24"/>
        </w:rPr>
      </w:pPr>
      <w:r>
        <w:rPr>
          <w:rFonts w:ascii="Times New Roman" w:hAnsi="Times New Roman"/>
          <w:sz w:val="24"/>
          <w:szCs w:val="24"/>
        </w:rPr>
        <w:t>e</w:t>
      </w:r>
      <w:r w:rsidRPr="009C1F35">
        <w:rPr>
          <w:rFonts w:ascii="Times New Roman" w:hAnsi="Times New Roman"/>
          <w:sz w:val="24"/>
          <w:szCs w:val="24"/>
        </w:rPr>
        <w:t>mploy</w:t>
      </w:r>
      <w:r>
        <w:rPr>
          <w:rFonts w:ascii="Times New Roman" w:hAnsi="Times New Roman"/>
          <w:sz w:val="24"/>
          <w:szCs w:val="24"/>
        </w:rPr>
        <w:t xml:space="preserve">ee theft </w:t>
      </w:r>
      <w:r w:rsidRPr="009C1F35">
        <w:rPr>
          <w:rFonts w:ascii="Times New Roman" w:hAnsi="Times New Roman"/>
          <w:sz w:val="24"/>
          <w:szCs w:val="24"/>
        </w:rPr>
        <w:t xml:space="preserve"> (King, 2002).  </w:t>
      </w:r>
    </w:p>
    <w:p w:rsidR="009A57DF" w:rsidRDefault="009A57DF" w:rsidP="009A57DF">
      <w:pPr>
        <w:spacing w:after="0" w:line="240" w:lineRule="auto"/>
        <w:ind w:firstLine="360"/>
        <w:jc w:val="both"/>
        <w:rPr>
          <w:rFonts w:ascii="Times New Roman" w:hAnsi="Times New Roman"/>
          <w:sz w:val="24"/>
          <w:szCs w:val="24"/>
        </w:rPr>
      </w:pPr>
      <w:r>
        <w:rPr>
          <w:rFonts w:ascii="Times New Roman" w:hAnsi="Times New Roman"/>
          <w:sz w:val="24"/>
          <w:szCs w:val="24"/>
        </w:rPr>
        <w:t>The success or failure of SMEs is down to their ability to recognise and control the success factors and critical success factors reported by the various studies listed in Table 1 below. It should be noted that these factors listed in Tables 1 are not an exhaustive list but are those factors most frequently cited in the extant literature.</w:t>
      </w:r>
    </w:p>
    <w:p w:rsidR="009A57DF" w:rsidRDefault="009A57DF" w:rsidP="009A57DF">
      <w:pPr>
        <w:spacing w:after="0" w:line="240" w:lineRule="auto"/>
        <w:ind w:firstLine="360"/>
        <w:jc w:val="both"/>
        <w:rPr>
          <w:rFonts w:ascii="Times New Roman" w:hAnsi="Times New Roman"/>
          <w:sz w:val="24"/>
          <w:szCs w:val="24"/>
        </w:rPr>
      </w:pPr>
      <w:r>
        <w:rPr>
          <w:rFonts w:ascii="Times New Roman" w:hAnsi="Times New Roman"/>
          <w:sz w:val="24"/>
          <w:szCs w:val="24"/>
        </w:rPr>
        <w:t>Failure to control t</w:t>
      </w:r>
      <w:r w:rsidR="008B0B6A">
        <w:rPr>
          <w:rFonts w:ascii="Times New Roman" w:hAnsi="Times New Roman"/>
          <w:sz w:val="24"/>
          <w:szCs w:val="24"/>
        </w:rPr>
        <w:t>hose factors could</w:t>
      </w:r>
      <w:r>
        <w:rPr>
          <w:rFonts w:ascii="Times New Roman" w:hAnsi="Times New Roman"/>
          <w:sz w:val="24"/>
          <w:szCs w:val="24"/>
        </w:rPr>
        <w:t xml:space="preserve"> lead to failure and a critical success factor will become a critical failure factor. </w:t>
      </w:r>
      <w:r>
        <w:rPr>
          <w:rFonts w:ascii="Times New Roman" w:hAnsi="Times New Roman"/>
          <w:sz w:val="24"/>
          <w:szCs w:val="24"/>
          <w:lang w:val="en-US"/>
        </w:rPr>
        <w:t xml:space="preserve">Many of the identified barriers or critical failure factors (CFFs) are the opposite of the identified success factors, for example if the ability to retain high quality staff is a success factor then clearly the inability to retain high quality staff is a barrier or failure factor. The lack of access to credit was identified by </w:t>
      </w:r>
      <w:proofErr w:type="spellStart"/>
      <w:r>
        <w:rPr>
          <w:rFonts w:ascii="Times New Roman" w:hAnsi="Times New Roman"/>
          <w:sz w:val="24"/>
          <w:szCs w:val="24"/>
          <w:lang w:val="en-US"/>
        </w:rPr>
        <w:t>Pansiri</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Temtime</w:t>
      </w:r>
      <w:proofErr w:type="spellEnd"/>
      <w:r>
        <w:rPr>
          <w:rFonts w:ascii="Times New Roman" w:hAnsi="Times New Roman"/>
          <w:sz w:val="24"/>
          <w:szCs w:val="24"/>
          <w:lang w:val="en-US"/>
        </w:rPr>
        <w:t xml:space="preserve"> (2010) as one of the major factors inhibiting the success of small businesses. </w:t>
      </w:r>
      <w:r>
        <w:rPr>
          <w:rFonts w:ascii="Times New Roman" w:hAnsi="Times New Roman"/>
          <w:sz w:val="24"/>
          <w:szCs w:val="24"/>
        </w:rPr>
        <w:t>Based on the gaps in the literature identified above this paper aims to answer the following research questions:</w:t>
      </w:r>
    </w:p>
    <w:p w:rsidR="009A57DF" w:rsidRDefault="008B0B6A" w:rsidP="009A57DF">
      <w:pPr>
        <w:spacing w:after="0" w:line="240" w:lineRule="auto"/>
        <w:ind w:firstLine="360"/>
        <w:jc w:val="both"/>
        <w:rPr>
          <w:rFonts w:ascii="Times New Roman" w:hAnsi="Times New Roman"/>
          <w:sz w:val="24"/>
          <w:szCs w:val="24"/>
        </w:rPr>
      </w:pPr>
      <w:r>
        <w:rPr>
          <w:rFonts w:ascii="Times New Roman" w:hAnsi="Times New Roman"/>
          <w:sz w:val="24"/>
          <w:szCs w:val="24"/>
        </w:rPr>
        <w:t xml:space="preserve">RQ1: What are the </w:t>
      </w:r>
      <w:r w:rsidR="009A57DF">
        <w:rPr>
          <w:rFonts w:ascii="Times New Roman" w:hAnsi="Times New Roman"/>
          <w:sz w:val="24"/>
          <w:szCs w:val="24"/>
        </w:rPr>
        <w:t>success factors for coffee shops and cafes?</w:t>
      </w:r>
    </w:p>
    <w:p w:rsidR="009A57DF" w:rsidRDefault="009A57DF" w:rsidP="009A57DF">
      <w:pPr>
        <w:spacing w:after="0" w:line="240" w:lineRule="auto"/>
        <w:ind w:firstLine="360"/>
        <w:jc w:val="both"/>
        <w:rPr>
          <w:rFonts w:ascii="Times New Roman" w:hAnsi="Times New Roman"/>
          <w:sz w:val="24"/>
          <w:szCs w:val="24"/>
        </w:rPr>
      </w:pPr>
      <w:r>
        <w:rPr>
          <w:rFonts w:ascii="Times New Roman" w:hAnsi="Times New Roman"/>
          <w:sz w:val="24"/>
          <w:szCs w:val="24"/>
        </w:rPr>
        <w:t>RQ2: Can these identified success factors be classified in themes?</w:t>
      </w:r>
    </w:p>
    <w:p w:rsidR="009A57DF" w:rsidRDefault="009A57DF" w:rsidP="009A57DF">
      <w:pPr>
        <w:spacing w:after="0" w:line="240" w:lineRule="auto"/>
        <w:ind w:firstLine="360"/>
        <w:jc w:val="both"/>
        <w:rPr>
          <w:rFonts w:ascii="Times New Roman" w:hAnsi="Times New Roman"/>
          <w:sz w:val="24"/>
          <w:szCs w:val="24"/>
        </w:rPr>
      </w:pPr>
    </w:p>
    <w:p w:rsidR="009A57DF" w:rsidRPr="00DD00AA" w:rsidRDefault="009A57DF" w:rsidP="009A57DF">
      <w:pPr>
        <w:spacing w:after="0" w:line="240" w:lineRule="auto"/>
        <w:rPr>
          <w:rFonts w:ascii="Times New Roman" w:hAnsi="Times New Roman"/>
          <w:sz w:val="20"/>
          <w:szCs w:val="20"/>
        </w:rPr>
      </w:pPr>
      <w:r w:rsidRPr="00DD00AA">
        <w:rPr>
          <w:rFonts w:ascii="Times New Roman" w:hAnsi="Times New Roman"/>
          <w:sz w:val="20"/>
          <w:szCs w:val="20"/>
        </w:rPr>
        <w:t>Table 1 Factors affecting Coffee shop and Café 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456"/>
      </w:tblGrid>
      <w:tr w:rsidR="009A57DF" w:rsidRPr="00D913A8" w:rsidTr="00C35D94">
        <w:tc>
          <w:tcPr>
            <w:tcW w:w="4786" w:type="dxa"/>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Good quality product (coffee)</w:t>
            </w:r>
          </w:p>
        </w:tc>
        <w:tc>
          <w:tcPr>
            <w:tcW w:w="4456" w:type="dxa"/>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Teng et al. 2011; Suriyankietkaew and Avery, 2014</w:t>
            </w:r>
          </w:p>
        </w:tc>
      </w:tr>
      <w:tr w:rsidR="009A57DF" w:rsidRPr="00D913A8" w:rsidTr="00C35D94">
        <w:tc>
          <w:tcPr>
            <w:tcW w:w="4786" w:type="dxa"/>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Good quality product (food)</w:t>
            </w:r>
          </w:p>
        </w:tc>
        <w:tc>
          <w:tcPr>
            <w:tcW w:w="4456" w:type="dxa"/>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Teng et al. 2011; Suriyankietkaew and Avery, 2014</w:t>
            </w:r>
          </w:p>
        </w:tc>
      </w:tr>
      <w:tr w:rsidR="009A57DF" w:rsidRPr="00D913A8" w:rsidTr="00C35D94">
        <w:tc>
          <w:tcPr>
            <w:tcW w:w="4786" w:type="dxa"/>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Good location</w:t>
            </w:r>
          </w:p>
        </w:tc>
        <w:tc>
          <w:tcPr>
            <w:tcW w:w="4456" w:type="dxa"/>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Akinboade, 2015</w:t>
            </w:r>
          </w:p>
        </w:tc>
      </w:tr>
      <w:tr w:rsidR="009A57DF" w:rsidRPr="00D913A8" w:rsidTr="00C35D94">
        <w:tc>
          <w:tcPr>
            <w:tcW w:w="4786" w:type="dxa"/>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Short waiting times?</w:t>
            </w:r>
          </w:p>
        </w:tc>
        <w:tc>
          <w:tcPr>
            <w:tcW w:w="4456" w:type="dxa"/>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Mintel, 2017</w:t>
            </w:r>
          </w:p>
        </w:tc>
      </w:tr>
      <w:tr w:rsidR="009A57DF" w:rsidRPr="00D913A8" w:rsidTr="00C35D94">
        <w:tc>
          <w:tcPr>
            <w:tcW w:w="4786" w:type="dxa"/>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Recruitment of high quality staff?</w:t>
            </w:r>
          </w:p>
        </w:tc>
        <w:tc>
          <w:tcPr>
            <w:tcW w:w="4456" w:type="dxa"/>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Simpson et al. 2004</w:t>
            </w:r>
          </w:p>
        </w:tc>
      </w:tr>
      <w:tr w:rsidR="009A57DF" w:rsidRPr="00D913A8" w:rsidTr="00C35D94">
        <w:tc>
          <w:tcPr>
            <w:tcW w:w="4786" w:type="dxa"/>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Retaining high quality staff?</w:t>
            </w:r>
          </w:p>
        </w:tc>
        <w:tc>
          <w:tcPr>
            <w:tcW w:w="4456" w:type="dxa"/>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Teng et al. 2011</w:t>
            </w:r>
          </w:p>
        </w:tc>
      </w:tr>
      <w:tr w:rsidR="009A57DF" w:rsidRPr="00D913A8" w:rsidTr="00C35D94">
        <w:tc>
          <w:tcPr>
            <w:tcW w:w="4786" w:type="dxa"/>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Maintaining good relations with customers?</w:t>
            </w:r>
          </w:p>
        </w:tc>
        <w:tc>
          <w:tcPr>
            <w:tcW w:w="4456" w:type="dxa"/>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Teng et al. 2011</w:t>
            </w:r>
          </w:p>
        </w:tc>
      </w:tr>
      <w:tr w:rsidR="009A57DF" w:rsidRPr="00D913A8" w:rsidTr="00C35D94">
        <w:tc>
          <w:tcPr>
            <w:tcW w:w="4786" w:type="dxa"/>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Friendly staff</w:t>
            </w:r>
          </w:p>
        </w:tc>
        <w:tc>
          <w:tcPr>
            <w:tcW w:w="4456" w:type="dxa"/>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Mintel 2015</w:t>
            </w:r>
          </w:p>
        </w:tc>
      </w:tr>
      <w:tr w:rsidR="009A57DF" w:rsidRPr="00D913A8" w:rsidTr="00C35D94">
        <w:tc>
          <w:tcPr>
            <w:tcW w:w="4786" w:type="dxa"/>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lastRenderedPageBreak/>
              <w:t>Having good leadership qualities?</w:t>
            </w:r>
          </w:p>
        </w:tc>
        <w:tc>
          <w:tcPr>
            <w:tcW w:w="4456" w:type="dxa"/>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Teng et al. 2011</w:t>
            </w:r>
          </w:p>
        </w:tc>
      </w:tr>
      <w:tr w:rsidR="009A57DF" w:rsidRPr="00D913A8" w:rsidTr="00C35D94">
        <w:tc>
          <w:tcPr>
            <w:tcW w:w="4786" w:type="dxa"/>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Having good marketing skills?</w:t>
            </w:r>
          </w:p>
        </w:tc>
        <w:tc>
          <w:tcPr>
            <w:tcW w:w="4456" w:type="dxa"/>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Teng et al. 2011</w:t>
            </w:r>
          </w:p>
        </w:tc>
      </w:tr>
      <w:tr w:rsidR="009A57DF" w:rsidRPr="00D913A8" w:rsidTr="00C35D94">
        <w:tc>
          <w:tcPr>
            <w:tcW w:w="4786" w:type="dxa"/>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Having previous business experience?</w:t>
            </w:r>
          </w:p>
        </w:tc>
        <w:tc>
          <w:tcPr>
            <w:tcW w:w="4456" w:type="dxa"/>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Pansiri and Temtime, 2010</w:t>
            </w:r>
          </w:p>
        </w:tc>
      </w:tr>
      <w:tr w:rsidR="009A57DF" w:rsidRPr="00D913A8" w:rsidTr="00C35D94">
        <w:tc>
          <w:tcPr>
            <w:tcW w:w="4786" w:type="dxa"/>
            <w:tcBorders>
              <w:top w:val="single" w:sz="4" w:space="0" w:color="auto"/>
              <w:left w:val="single" w:sz="4" w:space="0" w:color="auto"/>
              <w:bottom w:val="single" w:sz="4" w:space="0" w:color="auto"/>
              <w:right w:val="single" w:sz="4" w:space="0" w:color="auto"/>
            </w:tcBorders>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Creating a brand that customers associate with?</w:t>
            </w:r>
          </w:p>
        </w:tc>
        <w:tc>
          <w:tcPr>
            <w:tcW w:w="4456" w:type="dxa"/>
            <w:tcBorders>
              <w:top w:val="single" w:sz="4" w:space="0" w:color="auto"/>
              <w:left w:val="single" w:sz="4" w:space="0" w:color="auto"/>
              <w:bottom w:val="single" w:sz="4" w:space="0" w:color="auto"/>
              <w:right w:val="single" w:sz="4" w:space="0" w:color="auto"/>
            </w:tcBorders>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Asamoah, 2014.</w:t>
            </w:r>
          </w:p>
        </w:tc>
      </w:tr>
      <w:tr w:rsidR="009A57DF" w:rsidRPr="00D913A8" w:rsidTr="00C35D94">
        <w:tc>
          <w:tcPr>
            <w:tcW w:w="4786" w:type="dxa"/>
            <w:tcBorders>
              <w:top w:val="single" w:sz="4" w:space="0" w:color="auto"/>
              <w:left w:val="single" w:sz="4" w:space="0" w:color="auto"/>
              <w:bottom w:val="single" w:sz="4" w:space="0" w:color="auto"/>
              <w:right w:val="single" w:sz="4" w:space="0" w:color="auto"/>
            </w:tcBorders>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Having access to short term credit?</w:t>
            </w:r>
          </w:p>
        </w:tc>
        <w:tc>
          <w:tcPr>
            <w:tcW w:w="4456" w:type="dxa"/>
            <w:tcBorders>
              <w:top w:val="single" w:sz="4" w:space="0" w:color="auto"/>
              <w:left w:val="single" w:sz="4" w:space="0" w:color="auto"/>
              <w:bottom w:val="single" w:sz="4" w:space="0" w:color="auto"/>
              <w:right w:val="single" w:sz="4" w:space="0" w:color="auto"/>
            </w:tcBorders>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Pansiri and Temtime, 2010; Chu et al. 2007.</w:t>
            </w:r>
          </w:p>
        </w:tc>
      </w:tr>
      <w:tr w:rsidR="009A57DF" w:rsidRPr="00D913A8" w:rsidTr="00C35D94">
        <w:tc>
          <w:tcPr>
            <w:tcW w:w="4786" w:type="dxa"/>
            <w:tcBorders>
              <w:top w:val="single" w:sz="4" w:space="0" w:color="auto"/>
              <w:left w:val="single" w:sz="4" w:space="0" w:color="auto"/>
              <w:bottom w:val="single" w:sz="4" w:space="0" w:color="auto"/>
              <w:right w:val="single" w:sz="4" w:space="0" w:color="auto"/>
            </w:tcBorders>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Having access to long term credit?</w:t>
            </w:r>
          </w:p>
        </w:tc>
        <w:tc>
          <w:tcPr>
            <w:tcW w:w="4456" w:type="dxa"/>
            <w:tcBorders>
              <w:top w:val="single" w:sz="4" w:space="0" w:color="auto"/>
              <w:left w:val="single" w:sz="4" w:space="0" w:color="auto"/>
              <w:bottom w:val="single" w:sz="4" w:space="0" w:color="auto"/>
              <w:right w:val="single" w:sz="4" w:space="0" w:color="auto"/>
            </w:tcBorders>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Pansiri and Temtime, 2010; Chu et al. 2007.</w:t>
            </w:r>
          </w:p>
        </w:tc>
      </w:tr>
      <w:tr w:rsidR="009A57DF" w:rsidRPr="00D913A8" w:rsidTr="00C35D94">
        <w:tc>
          <w:tcPr>
            <w:tcW w:w="4786" w:type="dxa"/>
            <w:tcBorders>
              <w:top w:val="single" w:sz="4" w:space="0" w:color="auto"/>
              <w:left w:val="single" w:sz="4" w:space="0" w:color="auto"/>
              <w:bottom w:val="single" w:sz="4" w:space="0" w:color="auto"/>
              <w:right w:val="single" w:sz="4" w:space="0" w:color="auto"/>
            </w:tcBorders>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Having sufficient cash available to pay suppliers?</w:t>
            </w:r>
          </w:p>
        </w:tc>
        <w:tc>
          <w:tcPr>
            <w:tcW w:w="4456" w:type="dxa"/>
            <w:tcBorders>
              <w:top w:val="single" w:sz="4" w:space="0" w:color="auto"/>
              <w:left w:val="single" w:sz="4" w:space="0" w:color="auto"/>
              <w:bottom w:val="single" w:sz="4" w:space="0" w:color="auto"/>
              <w:right w:val="single" w:sz="4" w:space="0" w:color="auto"/>
            </w:tcBorders>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Teng et al. 2011; CIPS, 2013.</w:t>
            </w:r>
          </w:p>
        </w:tc>
      </w:tr>
      <w:tr w:rsidR="009A57DF" w:rsidRPr="00D913A8" w:rsidTr="00C35D94">
        <w:tc>
          <w:tcPr>
            <w:tcW w:w="4786" w:type="dxa"/>
            <w:tcBorders>
              <w:top w:val="single" w:sz="4" w:space="0" w:color="auto"/>
              <w:left w:val="single" w:sz="4" w:space="0" w:color="auto"/>
              <w:bottom w:val="single" w:sz="4" w:space="0" w:color="auto"/>
              <w:right w:val="single" w:sz="4" w:space="0" w:color="auto"/>
            </w:tcBorders>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Having good operations skills?</w:t>
            </w:r>
          </w:p>
        </w:tc>
        <w:tc>
          <w:tcPr>
            <w:tcW w:w="4456" w:type="dxa"/>
            <w:tcBorders>
              <w:top w:val="single" w:sz="4" w:space="0" w:color="auto"/>
              <w:left w:val="single" w:sz="4" w:space="0" w:color="auto"/>
              <w:bottom w:val="single" w:sz="4" w:space="0" w:color="auto"/>
              <w:right w:val="single" w:sz="4" w:space="0" w:color="auto"/>
            </w:tcBorders>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Urban and Naidoo, 2012</w:t>
            </w:r>
          </w:p>
        </w:tc>
      </w:tr>
      <w:tr w:rsidR="009A57DF" w:rsidRPr="00D913A8" w:rsidTr="00C35D94">
        <w:tc>
          <w:tcPr>
            <w:tcW w:w="4786" w:type="dxa"/>
            <w:tcBorders>
              <w:top w:val="single" w:sz="4" w:space="0" w:color="auto"/>
              <w:left w:val="single" w:sz="4" w:space="0" w:color="auto"/>
              <w:bottom w:val="single" w:sz="4" w:space="0" w:color="auto"/>
              <w:right w:val="single" w:sz="4" w:space="0" w:color="auto"/>
            </w:tcBorders>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Having access to appropriate training?</w:t>
            </w:r>
          </w:p>
        </w:tc>
        <w:tc>
          <w:tcPr>
            <w:tcW w:w="4456" w:type="dxa"/>
            <w:tcBorders>
              <w:top w:val="single" w:sz="4" w:space="0" w:color="auto"/>
              <w:left w:val="single" w:sz="4" w:space="0" w:color="auto"/>
              <w:bottom w:val="single" w:sz="4" w:space="0" w:color="auto"/>
              <w:right w:val="single" w:sz="4" w:space="0" w:color="auto"/>
            </w:tcBorders>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Teng et al. 2011; Chu et al.,2007</w:t>
            </w:r>
          </w:p>
        </w:tc>
      </w:tr>
      <w:tr w:rsidR="009A57DF" w:rsidRPr="00D913A8" w:rsidTr="00C35D94">
        <w:tc>
          <w:tcPr>
            <w:tcW w:w="4786" w:type="dxa"/>
            <w:tcBorders>
              <w:top w:val="single" w:sz="4" w:space="0" w:color="auto"/>
              <w:left w:val="single" w:sz="4" w:space="0" w:color="auto"/>
              <w:bottom w:val="single" w:sz="4" w:space="0" w:color="auto"/>
              <w:right w:val="single" w:sz="4" w:space="0" w:color="auto"/>
            </w:tcBorders>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Having government policies that foster an environment that is favourable to SMEs?</w:t>
            </w:r>
          </w:p>
        </w:tc>
        <w:tc>
          <w:tcPr>
            <w:tcW w:w="4456" w:type="dxa"/>
            <w:tcBorders>
              <w:top w:val="single" w:sz="4" w:space="0" w:color="auto"/>
              <w:left w:val="single" w:sz="4" w:space="0" w:color="auto"/>
              <w:bottom w:val="single" w:sz="4" w:space="0" w:color="auto"/>
              <w:right w:val="single" w:sz="4" w:space="0" w:color="auto"/>
            </w:tcBorders>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Akinboade, 2015; Teng et al. 2011; Chu et al.,2007</w:t>
            </w:r>
          </w:p>
        </w:tc>
      </w:tr>
      <w:tr w:rsidR="009A57DF" w:rsidRPr="00D913A8" w:rsidTr="00C35D94">
        <w:tc>
          <w:tcPr>
            <w:tcW w:w="4786" w:type="dxa"/>
            <w:tcBorders>
              <w:top w:val="single" w:sz="4" w:space="0" w:color="auto"/>
              <w:left w:val="single" w:sz="4" w:space="0" w:color="auto"/>
              <w:bottom w:val="single" w:sz="4" w:space="0" w:color="auto"/>
              <w:right w:val="single" w:sz="4" w:space="0" w:color="auto"/>
            </w:tcBorders>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Being able to access business advisors?</w:t>
            </w:r>
          </w:p>
        </w:tc>
        <w:tc>
          <w:tcPr>
            <w:tcW w:w="4456" w:type="dxa"/>
            <w:tcBorders>
              <w:top w:val="single" w:sz="4" w:space="0" w:color="auto"/>
              <w:left w:val="single" w:sz="4" w:space="0" w:color="auto"/>
              <w:bottom w:val="single" w:sz="4" w:space="0" w:color="auto"/>
              <w:right w:val="single" w:sz="4" w:space="0" w:color="auto"/>
            </w:tcBorders>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Berry et al. 2006; Williams and O’Donovan, 2015.</w:t>
            </w:r>
          </w:p>
        </w:tc>
      </w:tr>
      <w:tr w:rsidR="009A57DF" w:rsidRPr="00D913A8" w:rsidTr="00C35D94">
        <w:tc>
          <w:tcPr>
            <w:tcW w:w="4786" w:type="dxa"/>
            <w:tcBorders>
              <w:top w:val="single" w:sz="4" w:space="0" w:color="auto"/>
              <w:left w:val="single" w:sz="4" w:space="0" w:color="auto"/>
              <w:bottom w:val="single" w:sz="4" w:space="0" w:color="auto"/>
              <w:right w:val="single" w:sz="4" w:space="0" w:color="auto"/>
            </w:tcBorders>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Having a high level of education?</w:t>
            </w:r>
          </w:p>
        </w:tc>
        <w:tc>
          <w:tcPr>
            <w:tcW w:w="4456" w:type="dxa"/>
            <w:tcBorders>
              <w:top w:val="single" w:sz="4" w:space="0" w:color="auto"/>
              <w:left w:val="single" w:sz="4" w:space="0" w:color="auto"/>
              <w:bottom w:val="single" w:sz="4" w:space="0" w:color="auto"/>
              <w:right w:val="single" w:sz="4" w:space="0" w:color="auto"/>
            </w:tcBorders>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Pansiri and Temtime, 2010</w:t>
            </w:r>
          </w:p>
        </w:tc>
      </w:tr>
      <w:tr w:rsidR="009A57DF" w:rsidRPr="00D913A8" w:rsidTr="00C35D94">
        <w:tc>
          <w:tcPr>
            <w:tcW w:w="4786" w:type="dxa"/>
            <w:tcBorders>
              <w:top w:val="single" w:sz="4" w:space="0" w:color="auto"/>
              <w:left w:val="single" w:sz="4" w:space="0" w:color="auto"/>
              <w:bottom w:val="single" w:sz="4" w:space="0" w:color="auto"/>
              <w:right w:val="single" w:sz="4" w:space="0" w:color="auto"/>
            </w:tcBorders>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Good employee relations?</w:t>
            </w:r>
          </w:p>
        </w:tc>
        <w:tc>
          <w:tcPr>
            <w:tcW w:w="4456" w:type="dxa"/>
            <w:tcBorders>
              <w:top w:val="single" w:sz="4" w:space="0" w:color="auto"/>
              <w:left w:val="single" w:sz="4" w:space="0" w:color="auto"/>
              <w:bottom w:val="single" w:sz="4" w:space="0" w:color="auto"/>
              <w:right w:val="single" w:sz="4" w:space="0" w:color="auto"/>
            </w:tcBorders>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Simpson et al. 2004</w:t>
            </w:r>
          </w:p>
        </w:tc>
      </w:tr>
      <w:tr w:rsidR="009A57DF" w:rsidRPr="00D913A8" w:rsidTr="00C35D94">
        <w:tc>
          <w:tcPr>
            <w:tcW w:w="4786" w:type="dxa"/>
            <w:tcBorders>
              <w:top w:val="single" w:sz="4" w:space="0" w:color="auto"/>
              <w:left w:val="single" w:sz="4" w:space="0" w:color="auto"/>
              <w:bottom w:val="single" w:sz="4" w:space="0" w:color="auto"/>
              <w:right w:val="single" w:sz="4" w:space="0" w:color="auto"/>
            </w:tcBorders>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Ability to attract new customers</w:t>
            </w:r>
          </w:p>
        </w:tc>
        <w:tc>
          <w:tcPr>
            <w:tcW w:w="4456" w:type="dxa"/>
            <w:tcBorders>
              <w:top w:val="single" w:sz="4" w:space="0" w:color="auto"/>
              <w:left w:val="single" w:sz="4" w:space="0" w:color="auto"/>
              <w:bottom w:val="single" w:sz="4" w:space="0" w:color="auto"/>
              <w:right w:val="single" w:sz="4" w:space="0" w:color="auto"/>
            </w:tcBorders>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Muller et al, 2017</w:t>
            </w:r>
          </w:p>
        </w:tc>
      </w:tr>
      <w:tr w:rsidR="009A57DF" w:rsidRPr="00D913A8" w:rsidTr="00C35D94">
        <w:tc>
          <w:tcPr>
            <w:tcW w:w="4786" w:type="dxa"/>
            <w:tcBorders>
              <w:top w:val="single" w:sz="4" w:space="0" w:color="auto"/>
              <w:left w:val="single" w:sz="4" w:space="0" w:color="auto"/>
              <w:bottom w:val="single" w:sz="4" w:space="0" w:color="auto"/>
              <w:right w:val="single" w:sz="4" w:space="0" w:color="auto"/>
            </w:tcBorders>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High standards of Hygiene</w:t>
            </w:r>
          </w:p>
        </w:tc>
        <w:tc>
          <w:tcPr>
            <w:tcW w:w="4456" w:type="dxa"/>
            <w:tcBorders>
              <w:top w:val="single" w:sz="4" w:space="0" w:color="auto"/>
              <w:left w:val="single" w:sz="4" w:space="0" w:color="auto"/>
              <w:bottom w:val="single" w:sz="4" w:space="0" w:color="auto"/>
              <w:right w:val="single" w:sz="4" w:space="0" w:color="auto"/>
            </w:tcBorders>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Mintel, 2017</w:t>
            </w:r>
          </w:p>
        </w:tc>
      </w:tr>
      <w:tr w:rsidR="009A57DF" w:rsidRPr="00D913A8" w:rsidTr="00C35D94">
        <w:tc>
          <w:tcPr>
            <w:tcW w:w="4786" w:type="dxa"/>
            <w:tcBorders>
              <w:top w:val="single" w:sz="4" w:space="0" w:color="auto"/>
              <w:left w:val="single" w:sz="4" w:space="0" w:color="auto"/>
              <w:bottom w:val="single" w:sz="4" w:space="0" w:color="auto"/>
              <w:right w:val="single" w:sz="4" w:space="0" w:color="auto"/>
            </w:tcBorders>
          </w:tcPr>
          <w:p w:rsidR="009A57DF" w:rsidRPr="00D913A8" w:rsidRDefault="009A57DF" w:rsidP="009A57DF">
            <w:pPr>
              <w:numPr>
                <w:ilvl w:val="0"/>
                <w:numId w:val="8"/>
              </w:numPr>
              <w:spacing w:after="0" w:line="240" w:lineRule="auto"/>
              <w:rPr>
                <w:rFonts w:ascii="Times New Roman" w:hAnsi="Times New Roman"/>
                <w:sz w:val="20"/>
                <w:szCs w:val="20"/>
              </w:rPr>
            </w:pPr>
            <w:r w:rsidRPr="00D913A8">
              <w:rPr>
                <w:rFonts w:ascii="Times New Roman" w:hAnsi="Times New Roman"/>
                <w:sz w:val="20"/>
                <w:szCs w:val="20"/>
              </w:rPr>
              <w:t>Free Wifi for customers</w:t>
            </w:r>
          </w:p>
        </w:tc>
        <w:tc>
          <w:tcPr>
            <w:tcW w:w="4456" w:type="dxa"/>
            <w:tcBorders>
              <w:top w:val="single" w:sz="4" w:space="0" w:color="auto"/>
              <w:left w:val="single" w:sz="4" w:space="0" w:color="auto"/>
              <w:bottom w:val="single" w:sz="4" w:space="0" w:color="auto"/>
              <w:right w:val="single" w:sz="4" w:space="0" w:color="auto"/>
            </w:tcBorders>
          </w:tcPr>
          <w:p w:rsidR="009A57DF" w:rsidRPr="00D913A8" w:rsidRDefault="009A57DF" w:rsidP="00C35D94">
            <w:pPr>
              <w:spacing w:after="0" w:line="240" w:lineRule="auto"/>
              <w:jc w:val="center"/>
              <w:rPr>
                <w:rFonts w:ascii="Times New Roman" w:hAnsi="Times New Roman"/>
                <w:sz w:val="20"/>
                <w:szCs w:val="20"/>
              </w:rPr>
            </w:pPr>
            <w:r w:rsidRPr="00D913A8">
              <w:rPr>
                <w:rFonts w:ascii="Times New Roman" w:hAnsi="Times New Roman"/>
                <w:sz w:val="20"/>
                <w:szCs w:val="20"/>
              </w:rPr>
              <w:t>Mintel, 2015</w:t>
            </w:r>
          </w:p>
        </w:tc>
      </w:tr>
    </w:tbl>
    <w:p w:rsidR="009A57DF" w:rsidRPr="00EA5A53" w:rsidRDefault="009A57DF" w:rsidP="009A57DF">
      <w:pPr>
        <w:spacing w:after="0" w:line="240" w:lineRule="auto"/>
        <w:rPr>
          <w:rFonts w:ascii="Times New Roman" w:hAnsi="Times New Roman"/>
          <w:color w:val="000000"/>
          <w:sz w:val="24"/>
          <w:szCs w:val="24"/>
        </w:rPr>
      </w:pPr>
    </w:p>
    <w:p w:rsidR="009A57DF" w:rsidRPr="00711190" w:rsidRDefault="009A57DF" w:rsidP="009A57DF">
      <w:pPr>
        <w:rPr>
          <w:rFonts w:ascii="Times New Roman" w:hAnsi="Times New Roman"/>
          <w:sz w:val="20"/>
          <w:szCs w:val="20"/>
        </w:rPr>
      </w:pPr>
      <w:r w:rsidRPr="00187F32">
        <w:rPr>
          <w:rFonts w:ascii="Times New Roman" w:hAnsi="Times New Roman"/>
          <w:sz w:val="20"/>
          <w:szCs w:val="20"/>
        </w:rPr>
        <w:t>Source: Authors’ elaboration</w:t>
      </w:r>
    </w:p>
    <w:p w:rsidR="009A57DF" w:rsidRDefault="009A57DF" w:rsidP="009A57DF">
      <w:pPr>
        <w:pStyle w:val="Paragraphedeliste"/>
        <w:numPr>
          <w:ilvl w:val="0"/>
          <w:numId w:val="3"/>
        </w:numPr>
        <w:spacing w:after="0" w:line="240" w:lineRule="auto"/>
        <w:ind w:left="284" w:hanging="284"/>
        <w:jc w:val="both"/>
        <w:rPr>
          <w:rFonts w:ascii="Times New Roman" w:hAnsi="Times New Roman"/>
          <w:b/>
          <w:sz w:val="24"/>
          <w:szCs w:val="24"/>
          <w:lang w:val="en-US" w:eastAsia="it-IT"/>
        </w:rPr>
      </w:pPr>
      <w:r>
        <w:rPr>
          <w:rFonts w:ascii="Times New Roman" w:hAnsi="Times New Roman"/>
          <w:b/>
          <w:sz w:val="24"/>
          <w:szCs w:val="24"/>
          <w:lang w:val="en-US" w:eastAsia="it-IT"/>
        </w:rPr>
        <w:t>Methodology</w:t>
      </w:r>
    </w:p>
    <w:p w:rsidR="009A57DF" w:rsidRDefault="009A57DF" w:rsidP="009A57DF">
      <w:pPr>
        <w:spacing w:line="240" w:lineRule="auto"/>
        <w:ind w:firstLine="284"/>
        <w:jc w:val="both"/>
        <w:rPr>
          <w:rFonts w:ascii="Times New Roman" w:hAnsi="Times New Roman"/>
          <w:sz w:val="24"/>
          <w:szCs w:val="24"/>
        </w:rPr>
      </w:pPr>
      <w:r>
        <w:rPr>
          <w:rFonts w:ascii="Times New Roman" w:hAnsi="Times New Roman"/>
          <w:sz w:val="24"/>
          <w:szCs w:val="24"/>
        </w:rPr>
        <w:t>The main objective of this study is to identify the factors critical to the success of coffee shops and cafes as well as the barriers to their success. Therefore a 4 phase methodology was followed (see Figure 1 below)</w:t>
      </w:r>
    </w:p>
    <w:p w:rsidR="009A57DF" w:rsidRDefault="009A57DF" w:rsidP="009A57DF">
      <w:pPr>
        <w:spacing w:line="240" w:lineRule="auto"/>
        <w:ind w:left="284"/>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Figure 1. Research Methodology Phases</w:t>
      </w:r>
    </w:p>
    <w:p w:rsidR="009A57DF" w:rsidRPr="00DD00AA" w:rsidRDefault="009A57DF" w:rsidP="009A57DF">
      <w:pPr>
        <w:spacing w:line="240" w:lineRule="auto"/>
        <w:ind w:left="284"/>
        <w:rPr>
          <w:rFonts w:ascii="Times New Roman" w:hAnsi="Times New Roman"/>
          <w:noProof/>
          <w:sz w:val="24"/>
          <w:szCs w:val="24"/>
          <w:lang w:eastAsia="en-GB"/>
        </w:rPr>
      </w:pPr>
    </w:p>
    <w:p w:rsidR="009A57DF" w:rsidRPr="00DD00AA" w:rsidRDefault="007402FB" w:rsidP="009A57DF">
      <w:pPr>
        <w:spacing w:line="240" w:lineRule="auto"/>
        <w:ind w:left="284"/>
        <w:rPr>
          <w:rFonts w:ascii="Times New Roman" w:hAnsi="Times New Roman"/>
          <w:noProof/>
          <w:sz w:val="24"/>
          <w:szCs w:val="24"/>
          <w:lang w:eastAsia="en-GB"/>
        </w:rPr>
      </w:pPr>
      <w:r w:rsidRPr="007402FB">
        <w:rPr>
          <w:rFonts w:ascii="Times New Roman" w:hAnsi="Times New Roman"/>
          <w:noProof/>
          <w:sz w:val="24"/>
          <w:szCs w:val="24"/>
          <w:lang w:val="en-GB" w:eastAsia="en-GB"/>
        </w:rPr>
        <w:pict>
          <v:rect id="Rectangle 8" o:spid="_x0000_s1026" style="position:absolute;left:0;text-align:left;margin-left:52.1pt;margin-top:2.6pt;width:345.8pt;height:3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"/>
        </w:pict>
      </w:r>
      <w:r w:rsidRPr="007402FB">
        <w:rPr>
          <w:rFonts w:ascii="Times New Roman" w:hAnsi="Times New Roman"/>
          <w:noProof/>
          <w:sz w:val="24"/>
          <w:szCs w:val="24"/>
          <w:lang w:val="en-GB" w:eastAsia="en-GB"/>
        </w:rPr>
        <w:pict>
          <v:rect id="Rectangle 3" o:spid="_x0000_s1100" style="position:absolute;left:0;text-align:left;margin-left:135.35pt;margin-top:9.65pt;width:180pt;height:32.25pt;z-index:2516951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" fillcolor="#4f81bd [3204]" strokecolor="#243f60 [1604]" strokeweight="2pt">
            <v:textbox>
              <w:txbxContent>
                <w:p w:rsidR="00C35D94" w:rsidRPr="00906A45" w:rsidRDefault="00C35D94" w:rsidP="009A57DF">
                  <w:pPr>
                    <w:jc w:val="center"/>
                    <w:rPr>
                      <w:rFonts w:ascii="Times New Roman" w:hAnsi="Times New Roman"/>
                      <w:b/>
                      <w:color w:val="000000" w:themeColor="text1"/>
                      <w:sz w:val="20"/>
                      <w:szCs w:val="20"/>
                    </w:rPr>
                  </w:pPr>
                  <w:r w:rsidRPr="00906A45">
                    <w:rPr>
                      <w:rFonts w:ascii="Times New Roman" w:hAnsi="Times New Roman"/>
                      <w:b/>
                      <w:color w:val="000000" w:themeColor="text1"/>
                      <w:sz w:val="20"/>
                      <w:szCs w:val="20"/>
                    </w:rPr>
                    <w:t>Literature review on SME to identify success</w:t>
                  </w:r>
                  <w:r>
                    <w:rPr>
                      <w:rFonts w:ascii="Times New Roman" w:hAnsi="Times New Roman"/>
                      <w:b/>
                      <w:color w:val="000000" w:themeColor="text1"/>
                      <w:sz w:val="20"/>
                      <w:szCs w:val="20"/>
                    </w:rPr>
                    <w:t xml:space="preserve"> factors </w:t>
                  </w:r>
                </w:p>
              </w:txbxContent>
            </v:textbox>
          </v:rect>
        </w:pict>
      </w:r>
      <w:r w:rsidRPr="007402FB">
        <w:rPr>
          <w:rFonts w:ascii="Times New Roman" w:hAnsi="Times New Roman"/>
          <w:noProof/>
          <w:sz w:val="24"/>
          <w:szCs w:val="24"/>
          <w:lang w:val="en-GB" w:eastAsia="en-GB"/>
        </w:rPr>
        <w:pict>
          <v:shapetype id="_x0000_t32" coordsize="21600,21600" o:spt="32" o:oned="t" path="m,l21600,21600e" filled="f">
            <v:path arrowok="t" fillok="f" o:connecttype="none"/>
            <o:lock v:ext="edit" shapetype="t"/>
          </v:shapetype>
          <v:shape id="Straight Arrow Connector 6" o:spid="_x0000_s1099" type="#_x0000_t32" style="position:absolute;left:0;text-align:left;margin-left:226.1pt;margin-top:41.9pt;width:.75pt;height:2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" strokecolor="#4579b8 [3044]" strokeweight="2.25pt">
            <v:stroke endarrow="open"/>
          </v:shape>
        </w:pict>
      </w:r>
    </w:p>
    <w:p w:rsidR="009A57DF" w:rsidRPr="00DD00AA" w:rsidRDefault="009A57DF" w:rsidP="009A57DF">
      <w:pPr>
        <w:spacing w:line="240" w:lineRule="auto"/>
        <w:ind w:left="284"/>
        <w:rPr>
          <w:rFonts w:ascii="Times New Roman" w:hAnsi="Times New Roman"/>
          <w:noProof/>
          <w:sz w:val="24"/>
          <w:szCs w:val="24"/>
          <w:lang w:eastAsia="en-GB"/>
        </w:rPr>
      </w:pPr>
    </w:p>
    <w:p w:rsidR="009A57DF" w:rsidRPr="00DD00AA" w:rsidRDefault="007402FB" w:rsidP="009A57DF">
      <w:pPr>
        <w:spacing w:line="240" w:lineRule="auto"/>
        <w:ind w:left="284"/>
        <w:rPr>
          <w:rFonts w:ascii="Times New Roman" w:hAnsi="Times New Roman"/>
          <w:noProof/>
          <w:sz w:val="24"/>
          <w:szCs w:val="24"/>
          <w:lang w:eastAsia="en-GB"/>
        </w:rPr>
      </w:pPr>
      <w:r w:rsidRPr="007402FB">
        <w:rPr>
          <w:rFonts w:ascii="Times New Roman" w:hAnsi="Times New Roman"/>
          <w:noProof/>
          <w:sz w:val="24"/>
          <w:szCs w:val="24"/>
          <w:lang w:val="en-GB" w:eastAsia="en-GB"/>
        </w:rPr>
        <w:pict>
          <v:rect id="Rectangle 2" o:spid="_x0000_s1027" style="position:absolute;left:0;text-align:left;margin-left:135.5pt;margin-top:18.1pt;width:180pt;height:36.8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" fillcolor="#4f81bd [3204]" strokecolor="#243f60 [1604]" strokeweight="2pt">
            <v:textbox>
              <w:txbxContent>
                <w:p w:rsidR="00C35D94" w:rsidRPr="00906A45" w:rsidRDefault="00C35D94" w:rsidP="009A57DF">
                  <w:pPr>
                    <w:jc w:val="center"/>
                    <w:rPr>
                      <w:rFonts w:ascii="Times New Roman" w:hAnsi="Times New Roman"/>
                      <w:b/>
                      <w:color w:val="000000" w:themeColor="text1"/>
                      <w:sz w:val="20"/>
                      <w:szCs w:val="20"/>
                    </w:rPr>
                  </w:pPr>
                  <w:r w:rsidRPr="00906A45">
                    <w:rPr>
                      <w:rFonts w:ascii="Times New Roman" w:hAnsi="Times New Roman"/>
                      <w:b/>
                      <w:color w:val="000000" w:themeColor="text1"/>
                      <w:sz w:val="20"/>
                      <w:szCs w:val="20"/>
                    </w:rPr>
                    <w:t>Design of questionnaire to capture views of Coffee shop and café owners</w:t>
                  </w:r>
                </w:p>
              </w:txbxContent>
            </v:textbox>
          </v:rect>
        </w:pict>
      </w:r>
    </w:p>
    <w:p w:rsidR="009A57DF" w:rsidRPr="00DD00AA" w:rsidRDefault="009A57DF" w:rsidP="009A57DF">
      <w:pPr>
        <w:spacing w:line="240" w:lineRule="auto"/>
        <w:ind w:left="284"/>
        <w:rPr>
          <w:rFonts w:ascii="Times New Roman" w:hAnsi="Times New Roman"/>
          <w:noProof/>
          <w:sz w:val="24"/>
          <w:szCs w:val="24"/>
          <w:lang w:eastAsia="en-GB"/>
        </w:rPr>
      </w:pPr>
    </w:p>
    <w:p w:rsidR="009A57DF" w:rsidRPr="00DD00AA" w:rsidRDefault="007402FB" w:rsidP="009A57DF">
      <w:pPr>
        <w:spacing w:line="240" w:lineRule="auto"/>
        <w:ind w:left="284"/>
        <w:rPr>
          <w:rFonts w:ascii="Times New Roman" w:hAnsi="Times New Roman"/>
          <w:noProof/>
          <w:sz w:val="24"/>
          <w:szCs w:val="24"/>
          <w:lang w:eastAsia="en-GB"/>
        </w:rPr>
      </w:pPr>
      <w:r w:rsidRPr="007402FB">
        <w:rPr>
          <w:rFonts w:ascii="Times New Roman" w:hAnsi="Times New Roman"/>
          <w:noProof/>
          <w:sz w:val="24"/>
          <w:szCs w:val="24"/>
          <w:lang w:val="en-GB" w:eastAsia="en-GB"/>
        </w:rPr>
        <w:pict>
          <v:shape id="Straight Arrow Connector 7" o:spid="_x0000_s1098" type="#_x0000_t32" style="position:absolute;left:0;text-align:left;margin-left:225.5pt;margin-top:7.3pt;width:0;height:20.3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" strokecolor="#4579b8 [3044]" strokeweight="2.25pt">
            <v:stroke endarrow="open"/>
          </v:shape>
        </w:pict>
      </w:r>
    </w:p>
    <w:p w:rsidR="009A57DF" w:rsidRPr="00DD00AA" w:rsidRDefault="007402FB" w:rsidP="009A57DF">
      <w:pPr>
        <w:spacing w:line="240" w:lineRule="auto"/>
        <w:ind w:left="284"/>
        <w:rPr>
          <w:rFonts w:ascii="Times New Roman" w:hAnsi="Times New Roman"/>
          <w:noProof/>
          <w:sz w:val="24"/>
          <w:szCs w:val="24"/>
          <w:lang w:eastAsia="en-GB"/>
        </w:rPr>
      </w:pPr>
      <w:r w:rsidRPr="007402FB">
        <w:rPr>
          <w:rFonts w:ascii="Times New Roman" w:hAnsi="Times New Roman"/>
          <w:noProof/>
          <w:sz w:val="24"/>
          <w:szCs w:val="24"/>
          <w:lang w:val="en-GB" w:eastAsia="en-GB"/>
        </w:rPr>
        <w:pict>
          <v:rect id="Rectangle 4" o:spid="_x0000_s1028" style="position:absolute;left:0;text-align:left;margin-left:135.5pt;margin-top:3.9pt;width:180pt;height:47.2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" fillcolor="#4f81bd [3204]" strokecolor="#243f60 [1604]" strokeweight="2pt">
            <v:textbox>
              <w:txbxContent>
                <w:p w:rsidR="00C35D94" w:rsidRPr="00906A45" w:rsidRDefault="00C35D94" w:rsidP="009A57DF">
                  <w:pPr>
                    <w:jc w:val="center"/>
                    <w:rPr>
                      <w:rFonts w:ascii="Times New Roman" w:hAnsi="Times New Roman"/>
                      <w:b/>
                      <w:color w:val="000000" w:themeColor="text1"/>
                      <w:sz w:val="20"/>
                      <w:szCs w:val="20"/>
                    </w:rPr>
                  </w:pPr>
                  <w:r w:rsidRPr="00906A45">
                    <w:rPr>
                      <w:rFonts w:ascii="Times New Roman" w:hAnsi="Times New Roman"/>
                      <w:b/>
                      <w:color w:val="000000" w:themeColor="text1"/>
                      <w:sz w:val="20"/>
                      <w:szCs w:val="20"/>
                    </w:rPr>
                    <w:t>Identification of</w:t>
                  </w:r>
                  <w:r w:rsidR="008B0B6A">
                    <w:rPr>
                      <w:rFonts w:ascii="Times New Roman" w:hAnsi="Times New Roman"/>
                      <w:b/>
                      <w:color w:val="000000" w:themeColor="text1"/>
                      <w:sz w:val="20"/>
                      <w:szCs w:val="20"/>
                    </w:rPr>
                    <w:t xml:space="preserve"> most important success factors and </w:t>
                  </w:r>
                  <w:r w:rsidRPr="00906A45">
                    <w:rPr>
                      <w:rFonts w:ascii="Times New Roman" w:hAnsi="Times New Roman"/>
                      <w:b/>
                      <w:color w:val="000000" w:themeColor="text1"/>
                      <w:sz w:val="20"/>
                      <w:szCs w:val="20"/>
                    </w:rPr>
                    <w:t xml:space="preserve"> principal components</w:t>
                  </w:r>
                </w:p>
              </w:txbxContent>
            </v:textbox>
          </v:rect>
        </w:pict>
      </w:r>
    </w:p>
    <w:p w:rsidR="009A57DF" w:rsidRDefault="009A57DF" w:rsidP="009A57DF">
      <w:pPr>
        <w:spacing w:line="240" w:lineRule="auto"/>
        <w:ind w:left="284"/>
        <w:rPr>
          <w:rFonts w:ascii="Times New Roman" w:hAnsi="Times New Roman"/>
          <w:sz w:val="20"/>
          <w:szCs w:val="20"/>
        </w:rPr>
      </w:pPr>
    </w:p>
    <w:p w:rsidR="009A57DF" w:rsidRDefault="007402FB" w:rsidP="009A57DF">
      <w:pPr>
        <w:spacing w:line="240" w:lineRule="auto"/>
        <w:ind w:left="284"/>
        <w:rPr>
          <w:rFonts w:ascii="Times New Roman" w:hAnsi="Times New Roman"/>
          <w:sz w:val="20"/>
          <w:szCs w:val="20"/>
        </w:rPr>
      </w:pPr>
      <w:r w:rsidRPr="007402FB">
        <w:rPr>
          <w:rFonts w:ascii="Times New Roman" w:hAnsi="Times New Roman"/>
          <w:noProof/>
          <w:sz w:val="24"/>
          <w:szCs w:val="24"/>
          <w:lang w:val="en-GB" w:eastAsia="en-GB"/>
        </w:rPr>
        <w:pict>
          <v:shape id="Straight Arrow Connector 9" o:spid="_x0000_s1097" type="#_x0000_t32" style="position:absolute;left:0;text-align:left;margin-left:225.45pt;margin-top:5.8pt;width:0;height:2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" strokecolor="#4579b8 [3044]" strokeweight="2.25pt">
            <v:stroke endarrow="open"/>
          </v:shape>
        </w:pict>
      </w:r>
    </w:p>
    <w:p w:rsidR="009A57DF" w:rsidRDefault="007402FB" w:rsidP="009A57DF">
      <w:pPr>
        <w:spacing w:line="240" w:lineRule="auto"/>
        <w:ind w:left="284"/>
        <w:rPr>
          <w:rFonts w:ascii="Times New Roman" w:hAnsi="Times New Roman"/>
          <w:sz w:val="20"/>
          <w:szCs w:val="20"/>
        </w:rPr>
      </w:pPr>
      <w:r w:rsidRPr="007402FB">
        <w:rPr>
          <w:rFonts w:ascii="Times New Roman" w:hAnsi="Times New Roman"/>
          <w:noProof/>
          <w:sz w:val="24"/>
          <w:szCs w:val="24"/>
          <w:lang w:val="en-GB" w:eastAsia="en-GB"/>
        </w:rPr>
        <w:pict>
          <v:rect id="Rectangle 5" o:spid="_x0000_s1029" style="position:absolute;left:0;text-align:left;margin-left:135.5pt;margin-top:3.5pt;width:180pt;height:29.2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" fillcolor="#4f81bd [3204]" strokecolor="#243f60 [1604]" strokeweight="2pt">
            <v:textbox>
              <w:txbxContent>
                <w:p w:rsidR="00C35D94" w:rsidRPr="00906A45" w:rsidRDefault="00C35D94" w:rsidP="009A57DF">
                  <w:pPr>
                    <w:jc w:val="center"/>
                    <w:rPr>
                      <w:rFonts w:ascii="Times New Roman" w:hAnsi="Times New Roman"/>
                      <w:b/>
                      <w:color w:val="000000" w:themeColor="text1"/>
                      <w:sz w:val="20"/>
                      <w:szCs w:val="20"/>
                    </w:rPr>
                  </w:pPr>
                  <w:r w:rsidRPr="00906A45">
                    <w:rPr>
                      <w:rFonts w:ascii="Times New Roman" w:hAnsi="Times New Roman"/>
                      <w:b/>
                      <w:color w:val="000000" w:themeColor="text1"/>
                      <w:sz w:val="20"/>
                      <w:szCs w:val="20"/>
                    </w:rPr>
                    <w:t>Identification of latent variables</w:t>
                  </w:r>
                </w:p>
              </w:txbxContent>
            </v:textbox>
          </v:rect>
        </w:pict>
      </w:r>
    </w:p>
    <w:p w:rsidR="009A57DF" w:rsidRDefault="009A57DF" w:rsidP="009A57DF">
      <w:pPr>
        <w:spacing w:line="240" w:lineRule="auto"/>
        <w:ind w:left="284"/>
        <w:rPr>
          <w:rFonts w:ascii="Times New Roman" w:hAnsi="Times New Roman"/>
          <w:sz w:val="20"/>
          <w:szCs w:val="20"/>
        </w:rPr>
      </w:pPr>
    </w:p>
    <w:p w:rsidR="009A57DF" w:rsidRDefault="009A57DF" w:rsidP="009A57DF">
      <w:pPr>
        <w:spacing w:after="0" w:line="240" w:lineRule="auto"/>
        <w:ind w:firstLine="284"/>
        <w:jc w:val="both"/>
        <w:rPr>
          <w:rFonts w:ascii="Times New Roman" w:hAnsi="Times New Roman"/>
          <w:sz w:val="24"/>
          <w:szCs w:val="24"/>
        </w:rPr>
      </w:pPr>
      <w:r w:rsidRPr="00906A45">
        <w:rPr>
          <w:rFonts w:ascii="Times New Roman" w:hAnsi="Times New Roman"/>
          <w:sz w:val="24"/>
          <w:szCs w:val="24"/>
        </w:rPr>
        <w:t>In Phase 1 the review of the extant literature identified those factors that influenced the success or failure</w:t>
      </w:r>
      <w:r>
        <w:rPr>
          <w:rFonts w:ascii="Times New Roman" w:hAnsi="Times New Roman"/>
          <w:sz w:val="24"/>
          <w:szCs w:val="24"/>
        </w:rPr>
        <w:t xml:space="preserve"> of SMEs. This was a valid search because the vast majority of independent coffee shops and cafes are micro or small enterprises. Those factors that occurred most frequently were selected for further investigation via a questionnaire designed in Phase 2. Respondents were asked to rate a list of success factors using a five-point Likert scale, where 1 = very important, 2 = important, 3 = neither important nor unimportant, 4 = unimportant and 5 = very unimportant. The ratings indicated the degree to which the factors were important to </w:t>
      </w:r>
      <w:r>
        <w:rPr>
          <w:rFonts w:ascii="Times New Roman" w:hAnsi="Times New Roman"/>
          <w:sz w:val="24"/>
          <w:szCs w:val="24"/>
        </w:rPr>
        <w:lastRenderedPageBreak/>
        <w:t xml:space="preserve">the success of the business. An initial version of the questionnaire was discussed with the owners of coffee shops and cafes before a pilot study was conducted of 30 coffee shops and cafes. The results of that survey (Douglas </w:t>
      </w:r>
      <w:r>
        <w:rPr>
          <w:rFonts w:ascii="Times New Roman" w:hAnsi="Times New Roman"/>
          <w:i/>
          <w:sz w:val="24"/>
          <w:szCs w:val="24"/>
        </w:rPr>
        <w:t xml:space="preserve">et al., </w:t>
      </w:r>
      <w:r>
        <w:rPr>
          <w:rFonts w:ascii="Times New Roman" w:hAnsi="Times New Roman"/>
          <w:sz w:val="24"/>
          <w:szCs w:val="24"/>
        </w:rPr>
        <w:t>2018) and the feedback received from coffee shop and café owners informed the fin</w:t>
      </w:r>
      <w:r w:rsidR="007F6675">
        <w:rPr>
          <w:rFonts w:ascii="Times New Roman" w:hAnsi="Times New Roman"/>
          <w:sz w:val="24"/>
          <w:szCs w:val="24"/>
        </w:rPr>
        <w:t>al version of the questionnaire (see Appendix 1).</w:t>
      </w:r>
      <w:r w:rsidR="008B0B6A">
        <w:rPr>
          <w:rFonts w:ascii="Times New Roman" w:hAnsi="Times New Roman"/>
          <w:sz w:val="24"/>
          <w:szCs w:val="24"/>
        </w:rPr>
        <w:t xml:space="preserve"> The criteria</w:t>
      </w:r>
      <w:r>
        <w:rPr>
          <w:rFonts w:ascii="Times New Roman" w:hAnsi="Times New Roman"/>
          <w:sz w:val="24"/>
          <w:szCs w:val="24"/>
        </w:rPr>
        <w:t xml:space="preserve"> for selecting enterprises were based on geographical location (the North West of England (including Liverpool) and the West of Scotland (including Glasgow) because of the large number of independent outlets in each area and on survival, i.e. all coffee shops and cafes had been in existence for at least 2 years. A total of 200 questionnaires were delivered to the o</w:t>
      </w:r>
      <w:r w:rsidR="008B0B6A">
        <w:rPr>
          <w:rFonts w:ascii="Times New Roman" w:hAnsi="Times New Roman"/>
          <w:sz w:val="24"/>
          <w:szCs w:val="24"/>
        </w:rPr>
        <w:t xml:space="preserve">wners (respondents) of </w:t>
      </w:r>
      <w:r>
        <w:rPr>
          <w:rFonts w:ascii="Times New Roman" w:hAnsi="Times New Roman"/>
          <w:sz w:val="24"/>
          <w:szCs w:val="24"/>
        </w:rPr>
        <w:t>cafes and coffee shops</w:t>
      </w:r>
      <w:r w:rsidR="008B0B6A">
        <w:rPr>
          <w:rFonts w:ascii="Times New Roman" w:hAnsi="Times New Roman"/>
          <w:sz w:val="24"/>
          <w:szCs w:val="24"/>
        </w:rPr>
        <w:t xml:space="preserve"> selected from </w:t>
      </w:r>
      <w:r w:rsidR="009525EB">
        <w:rPr>
          <w:rFonts w:ascii="Times New Roman" w:hAnsi="Times New Roman"/>
          <w:sz w:val="24"/>
          <w:szCs w:val="24"/>
        </w:rPr>
        <w:t xml:space="preserve">the </w:t>
      </w:r>
      <w:r w:rsidR="008B0B6A">
        <w:rPr>
          <w:rFonts w:ascii="Times New Roman" w:hAnsi="Times New Roman"/>
          <w:sz w:val="24"/>
          <w:szCs w:val="24"/>
        </w:rPr>
        <w:t>TripAdviser</w:t>
      </w:r>
      <w:r w:rsidR="009525EB">
        <w:rPr>
          <w:rFonts w:ascii="Times New Roman" w:hAnsi="Times New Roman"/>
          <w:sz w:val="24"/>
          <w:szCs w:val="24"/>
        </w:rPr>
        <w:t xml:space="preserve"> website and also on geographical convenience</w:t>
      </w:r>
      <w:r>
        <w:rPr>
          <w:rFonts w:ascii="Times New Roman" w:hAnsi="Times New Roman"/>
          <w:sz w:val="24"/>
          <w:szCs w:val="24"/>
        </w:rPr>
        <w:t>. A total of 81 useable questions were returned for analysis giving a response rate of 40.4 percent.</w:t>
      </w:r>
    </w:p>
    <w:p w:rsidR="009A57DF" w:rsidRDefault="009A57DF" w:rsidP="009A57DF">
      <w:pPr>
        <w:spacing w:after="0" w:line="240" w:lineRule="auto"/>
        <w:ind w:firstLine="284"/>
        <w:jc w:val="both"/>
        <w:rPr>
          <w:rFonts w:ascii="Times New Roman" w:hAnsi="Times New Roman"/>
          <w:sz w:val="24"/>
          <w:szCs w:val="24"/>
        </w:rPr>
      </w:pPr>
      <w:r>
        <w:rPr>
          <w:rFonts w:ascii="Times New Roman" w:hAnsi="Times New Roman"/>
          <w:sz w:val="24"/>
          <w:szCs w:val="24"/>
        </w:rPr>
        <w:t>In Phase 3 the collected d</w:t>
      </w:r>
      <w:r w:rsidR="009525EB">
        <w:rPr>
          <w:rFonts w:ascii="Times New Roman" w:hAnsi="Times New Roman"/>
          <w:sz w:val="24"/>
          <w:szCs w:val="24"/>
        </w:rPr>
        <w:t>ata were tested for reliability and factorability</w:t>
      </w:r>
      <w:r>
        <w:rPr>
          <w:rFonts w:ascii="Times New Roman" w:hAnsi="Times New Roman"/>
          <w:sz w:val="24"/>
          <w:szCs w:val="24"/>
        </w:rPr>
        <w:t xml:space="preserve">. The aim was to restructure the data by reducing the </w:t>
      </w:r>
      <w:r w:rsidR="009525EB">
        <w:rPr>
          <w:rFonts w:ascii="Times New Roman" w:hAnsi="Times New Roman"/>
          <w:sz w:val="24"/>
          <w:szCs w:val="24"/>
        </w:rPr>
        <w:t xml:space="preserve">large </w:t>
      </w:r>
      <w:r>
        <w:rPr>
          <w:rFonts w:ascii="Times New Roman" w:hAnsi="Times New Roman"/>
          <w:sz w:val="24"/>
          <w:szCs w:val="24"/>
        </w:rPr>
        <w:t>number</w:t>
      </w:r>
      <w:r w:rsidR="009525EB">
        <w:rPr>
          <w:rFonts w:ascii="Times New Roman" w:hAnsi="Times New Roman"/>
          <w:sz w:val="24"/>
          <w:szCs w:val="24"/>
        </w:rPr>
        <w:t xml:space="preserve"> (24)</w:t>
      </w:r>
      <w:r>
        <w:rPr>
          <w:rFonts w:ascii="Times New Roman" w:hAnsi="Times New Roman"/>
          <w:sz w:val="24"/>
          <w:szCs w:val="24"/>
        </w:rPr>
        <w:t xml:space="preserve"> of variables. The</w:t>
      </w:r>
      <w:r w:rsidR="009525EB">
        <w:rPr>
          <w:rFonts w:ascii="Times New Roman" w:hAnsi="Times New Roman"/>
          <w:sz w:val="24"/>
          <w:szCs w:val="24"/>
        </w:rPr>
        <w:t xml:space="preserve"> data reduction technique used wa</w:t>
      </w:r>
      <w:r>
        <w:rPr>
          <w:rFonts w:ascii="Times New Roman" w:hAnsi="Times New Roman"/>
          <w:sz w:val="24"/>
          <w:szCs w:val="24"/>
        </w:rPr>
        <w:t>s Exploratory Factor Analysis (EFA) using Principal Component Analysis (PCA) and the Equamax rotation method was applied to understand the manifest variables and the latent structure of the success factors.</w:t>
      </w:r>
    </w:p>
    <w:p w:rsidR="009A57DF" w:rsidRDefault="009A57DF" w:rsidP="009A57DF">
      <w:pPr>
        <w:spacing w:after="0" w:line="240" w:lineRule="auto"/>
        <w:ind w:left="284"/>
        <w:jc w:val="both"/>
        <w:rPr>
          <w:rFonts w:ascii="Times New Roman" w:hAnsi="Times New Roman"/>
          <w:sz w:val="24"/>
          <w:szCs w:val="24"/>
        </w:rPr>
      </w:pPr>
      <w:r>
        <w:rPr>
          <w:rFonts w:ascii="Times New Roman" w:hAnsi="Times New Roman"/>
          <w:sz w:val="24"/>
          <w:szCs w:val="24"/>
        </w:rPr>
        <w:t>Finally, in Phase 4 the latent variables / c</w:t>
      </w:r>
      <w:r w:rsidR="009525EB">
        <w:rPr>
          <w:rFonts w:ascii="Times New Roman" w:hAnsi="Times New Roman"/>
          <w:sz w:val="24"/>
          <w:szCs w:val="24"/>
        </w:rPr>
        <w:t>onstructs for success factors wer</w:t>
      </w:r>
      <w:r>
        <w:rPr>
          <w:rFonts w:ascii="Times New Roman" w:hAnsi="Times New Roman"/>
          <w:sz w:val="24"/>
          <w:szCs w:val="24"/>
        </w:rPr>
        <w:t>e identified.</w:t>
      </w:r>
    </w:p>
    <w:p w:rsidR="009A57DF" w:rsidRDefault="009A57DF" w:rsidP="009A57DF">
      <w:pPr>
        <w:spacing w:after="0" w:line="240" w:lineRule="auto"/>
        <w:ind w:left="284" w:firstLine="437"/>
        <w:rPr>
          <w:rFonts w:ascii="Times New Roman" w:hAnsi="Times New Roman"/>
          <w:sz w:val="24"/>
          <w:szCs w:val="24"/>
        </w:rPr>
      </w:pPr>
    </w:p>
    <w:p w:rsidR="009A57DF" w:rsidRDefault="009A57DF" w:rsidP="009A57DF">
      <w:pPr>
        <w:pStyle w:val="Paragraphedeliste"/>
        <w:numPr>
          <w:ilvl w:val="0"/>
          <w:numId w:val="3"/>
        </w:numPr>
        <w:spacing w:after="0" w:line="240" w:lineRule="auto"/>
        <w:ind w:left="284" w:hanging="284"/>
        <w:jc w:val="both"/>
        <w:rPr>
          <w:rFonts w:ascii="Times New Roman" w:hAnsi="Times New Roman"/>
          <w:b/>
          <w:sz w:val="24"/>
          <w:szCs w:val="24"/>
          <w:lang w:val="en-US" w:eastAsia="it-IT"/>
        </w:rPr>
      </w:pPr>
      <w:r>
        <w:rPr>
          <w:rFonts w:ascii="Times New Roman" w:hAnsi="Times New Roman"/>
          <w:b/>
          <w:sz w:val="24"/>
          <w:szCs w:val="24"/>
          <w:lang w:val="en-US" w:eastAsia="it-IT"/>
        </w:rPr>
        <w:t>Data Analysis and Results</w:t>
      </w:r>
    </w:p>
    <w:p w:rsidR="009A57DF" w:rsidRDefault="009A57DF" w:rsidP="009A57DF">
      <w:pPr>
        <w:pStyle w:val="Paragraphedeliste"/>
        <w:spacing w:after="0" w:line="240" w:lineRule="auto"/>
        <w:ind w:left="284"/>
        <w:jc w:val="both"/>
        <w:rPr>
          <w:rFonts w:ascii="Times New Roman" w:hAnsi="Times New Roman"/>
          <w:b/>
          <w:sz w:val="24"/>
          <w:szCs w:val="24"/>
          <w:lang w:val="en-US" w:eastAsia="it-IT"/>
        </w:rPr>
      </w:pPr>
    </w:p>
    <w:p w:rsidR="009A57DF" w:rsidRDefault="009A57DF" w:rsidP="009A57DF">
      <w:pPr>
        <w:spacing w:after="0" w:line="240" w:lineRule="auto"/>
        <w:ind w:firstLine="284"/>
        <w:jc w:val="both"/>
        <w:rPr>
          <w:rFonts w:ascii="Times New Roman" w:hAnsi="Times New Roman"/>
          <w:sz w:val="24"/>
          <w:szCs w:val="24"/>
        </w:rPr>
      </w:pPr>
      <w:r>
        <w:rPr>
          <w:rFonts w:ascii="Times New Roman" w:hAnsi="Times New Roman"/>
          <w:sz w:val="24"/>
          <w:szCs w:val="24"/>
        </w:rPr>
        <w:t xml:space="preserve">Phase 1 of this study (the literature review) resulted in the identification of 24 factors classified as success factors (see Table 1). In Phase 2 a questionnaire was designed and delivered to a sample of coffee shop and café owners. Responses were analysed using SPSS v 25. </w:t>
      </w:r>
      <w:r w:rsidR="007F6675">
        <w:rPr>
          <w:rFonts w:ascii="Times New Roman" w:hAnsi="Times New Roman"/>
          <w:sz w:val="24"/>
          <w:szCs w:val="24"/>
        </w:rPr>
        <w:t>The respnses were tested for internal consistency (scale reliability) using Cronbach’s Alpha and measured 0.928 which means the 24 items have relatively high internal consistency (a coefficient of 0.6 or higher is considered “acceptable” in most research situations</w:t>
      </w:r>
      <w:r w:rsidR="009525EB">
        <w:rPr>
          <w:rFonts w:ascii="Times New Roman" w:hAnsi="Times New Roman"/>
          <w:sz w:val="24"/>
          <w:szCs w:val="24"/>
        </w:rPr>
        <w:t>)</w:t>
      </w:r>
      <w:r w:rsidR="007F6675">
        <w:rPr>
          <w:rFonts w:ascii="Times New Roman" w:hAnsi="Times New Roman"/>
          <w:sz w:val="24"/>
          <w:szCs w:val="24"/>
        </w:rPr>
        <w:t xml:space="preserve">. </w:t>
      </w:r>
      <w:r>
        <w:rPr>
          <w:rFonts w:ascii="Times New Roman" w:hAnsi="Times New Roman"/>
          <w:sz w:val="24"/>
          <w:szCs w:val="24"/>
        </w:rPr>
        <w:t>The demographics of respondents is given below in Tables 2,3,4 and 5. Most respondents were sole traders and 63% of respondents had previous business experience. Only 2 respondents had no education while nearly 25% had been to university. At least 25% of respondents had a start-up loan to begin trading however 37% of respondents did not answer this question.</w:t>
      </w:r>
    </w:p>
    <w:p w:rsidR="009A57DF" w:rsidRDefault="009A57DF" w:rsidP="009A57DF">
      <w:pPr>
        <w:spacing w:after="0" w:line="240" w:lineRule="auto"/>
        <w:rPr>
          <w:rFonts w:ascii="Times New Roman" w:hAnsi="Times New Roman"/>
          <w:sz w:val="20"/>
          <w:szCs w:val="20"/>
        </w:rPr>
      </w:pPr>
    </w:p>
    <w:tbl>
      <w:tblPr>
        <w:tblW w:w="8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36"/>
        <w:gridCol w:w="2459"/>
        <w:gridCol w:w="1168"/>
        <w:gridCol w:w="1029"/>
        <w:gridCol w:w="1398"/>
        <w:gridCol w:w="1475"/>
      </w:tblGrid>
      <w:tr w:rsidR="009A57DF" w:rsidRPr="00DD0F30" w:rsidTr="00C35D94">
        <w:trPr>
          <w:cantSplit/>
          <w:jc w:val="center"/>
        </w:trPr>
        <w:tc>
          <w:tcPr>
            <w:tcW w:w="8266" w:type="dxa"/>
            <w:gridSpan w:val="6"/>
            <w:tcBorders>
              <w:top w:val="nil"/>
              <w:left w:val="nil"/>
              <w:bottom w:val="nil"/>
              <w:right w:val="nil"/>
            </w:tcBorders>
            <w:shd w:val="clear" w:color="auto" w:fill="FFFFFF"/>
            <w:vAlign w:val="center"/>
            <w:hideMark/>
          </w:tcPr>
          <w:p w:rsidR="009A57DF" w:rsidRPr="00DD0F30" w:rsidRDefault="009A57DF" w:rsidP="00C35D94">
            <w:pPr>
              <w:autoSpaceDE w:val="0"/>
              <w:autoSpaceDN w:val="0"/>
              <w:adjustRightInd w:val="0"/>
              <w:spacing w:after="0" w:line="240" w:lineRule="auto"/>
              <w:ind w:left="60" w:right="60"/>
              <w:rPr>
                <w:rFonts w:ascii="Times New Roman" w:hAnsi="Times New Roman"/>
                <w:color w:val="010205"/>
                <w:sz w:val="20"/>
                <w:szCs w:val="20"/>
              </w:rPr>
            </w:pPr>
            <w:r w:rsidRPr="00DD0F30">
              <w:rPr>
                <w:rFonts w:ascii="Times New Roman" w:hAnsi="Times New Roman"/>
                <w:b/>
                <w:bCs/>
                <w:color w:val="010205"/>
                <w:sz w:val="20"/>
                <w:szCs w:val="20"/>
              </w:rPr>
              <w:t>Table</w:t>
            </w:r>
            <w:r>
              <w:rPr>
                <w:rFonts w:ascii="Times New Roman" w:hAnsi="Times New Roman"/>
                <w:b/>
                <w:bCs/>
                <w:color w:val="010205"/>
                <w:sz w:val="20"/>
                <w:szCs w:val="20"/>
              </w:rPr>
              <w:t xml:space="preserve"> 2</w:t>
            </w:r>
            <w:r w:rsidRPr="00DD0F30">
              <w:rPr>
                <w:rFonts w:ascii="Times New Roman" w:hAnsi="Times New Roman"/>
                <w:b/>
                <w:bCs/>
                <w:color w:val="010205"/>
                <w:sz w:val="20"/>
                <w:szCs w:val="20"/>
              </w:rPr>
              <w:t>: Ownership</w:t>
            </w:r>
          </w:p>
        </w:tc>
      </w:tr>
      <w:tr w:rsidR="009A57DF" w:rsidRPr="00DD0F30" w:rsidTr="00C35D94">
        <w:trPr>
          <w:cantSplit/>
          <w:jc w:val="center"/>
        </w:trPr>
        <w:tc>
          <w:tcPr>
            <w:tcW w:w="3196" w:type="dxa"/>
            <w:gridSpan w:val="2"/>
            <w:tcBorders>
              <w:top w:val="nil"/>
              <w:left w:val="nil"/>
              <w:bottom w:val="single" w:sz="8" w:space="0" w:color="152935"/>
              <w:right w:val="nil"/>
            </w:tcBorders>
            <w:shd w:val="clear" w:color="auto" w:fill="FFFFFF"/>
            <w:vAlign w:val="bottom"/>
          </w:tcPr>
          <w:p w:rsidR="009A57DF" w:rsidRPr="00DD0F30" w:rsidRDefault="009A57DF" w:rsidP="00C35D94">
            <w:pPr>
              <w:autoSpaceDE w:val="0"/>
              <w:autoSpaceDN w:val="0"/>
              <w:adjustRightInd w:val="0"/>
              <w:spacing w:after="0" w:line="240" w:lineRule="auto"/>
              <w:rPr>
                <w:rFonts w:ascii="Times New Roman" w:hAnsi="Times New Roman"/>
                <w:sz w:val="20"/>
                <w:szCs w:val="20"/>
              </w:rPr>
            </w:pPr>
          </w:p>
        </w:tc>
        <w:tc>
          <w:tcPr>
            <w:tcW w:w="1168" w:type="dxa"/>
            <w:tcBorders>
              <w:top w:val="nil"/>
              <w:left w:val="nil"/>
              <w:bottom w:val="single" w:sz="8" w:space="0" w:color="152935"/>
              <w:right w:val="single" w:sz="8" w:space="0" w:color="E0E0E0"/>
            </w:tcBorders>
            <w:shd w:val="clear" w:color="auto" w:fill="FFFFFF"/>
            <w:vAlign w:val="bottom"/>
            <w:hideMark/>
          </w:tcPr>
          <w:p w:rsidR="009A57DF" w:rsidRPr="00DD0F30" w:rsidRDefault="009A57DF" w:rsidP="00C35D94">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Frequency</w:t>
            </w:r>
          </w:p>
        </w:tc>
        <w:tc>
          <w:tcPr>
            <w:tcW w:w="1029" w:type="dxa"/>
            <w:tcBorders>
              <w:top w:val="nil"/>
              <w:left w:val="single" w:sz="8" w:space="0" w:color="E0E0E0"/>
              <w:bottom w:val="single" w:sz="8" w:space="0" w:color="152935"/>
              <w:right w:val="single" w:sz="8" w:space="0" w:color="E0E0E0"/>
            </w:tcBorders>
            <w:shd w:val="clear" w:color="auto" w:fill="FFFFFF"/>
            <w:vAlign w:val="bottom"/>
            <w:hideMark/>
          </w:tcPr>
          <w:p w:rsidR="009A57DF" w:rsidRPr="00DD0F30" w:rsidRDefault="009A57DF" w:rsidP="00C35D94">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hideMark/>
          </w:tcPr>
          <w:p w:rsidR="009A57DF" w:rsidRPr="00DD0F30" w:rsidRDefault="009A57DF" w:rsidP="00C35D94">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Valid Percent</w:t>
            </w:r>
          </w:p>
        </w:tc>
        <w:tc>
          <w:tcPr>
            <w:tcW w:w="1475" w:type="dxa"/>
            <w:tcBorders>
              <w:top w:val="nil"/>
              <w:left w:val="single" w:sz="8" w:space="0" w:color="E0E0E0"/>
              <w:bottom w:val="single" w:sz="8" w:space="0" w:color="152935"/>
              <w:right w:val="nil"/>
            </w:tcBorders>
            <w:shd w:val="clear" w:color="auto" w:fill="FFFFFF"/>
            <w:vAlign w:val="bottom"/>
            <w:hideMark/>
          </w:tcPr>
          <w:p w:rsidR="009A57DF" w:rsidRPr="00DD0F30" w:rsidRDefault="009A57DF" w:rsidP="00C35D94">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Cumulative Percent</w:t>
            </w:r>
          </w:p>
        </w:tc>
      </w:tr>
      <w:tr w:rsidR="009A57DF" w:rsidRPr="00DD0F30" w:rsidTr="00C35D94">
        <w:trPr>
          <w:cantSplit/>
          <w:jc w:val="center"/>
        </w:trPr>
        <w:tc>
          <w:tcPr>
            <w:tcW w:w="737" w:type="dxa"/>
            <w:vMerge w:val="restart"/>
            <w:tcBorders>
              <w:top w:val="single" w:sz="8" w:space="0" w:color="152935"/>
              <w:left w:val="nil"/>
              <w:bottom w:val="single" w:sz="8" w:space="0" w:color="152935"/>
              <w:right w:val="nil"/>
            </w:tcBorders>
            <w:shd w:val="clear" w:color="auto" w:fill="E0E0E0"/>
            <w:hideMark/>
          </w:tcPr>
          <w:p w:rsidR="009A57DF" w:rsidRPr="00DD0F30"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Valid</w:t>
            </w:r>
          </w:p>
        </w:tc>
        <w:tc>
          <w:tcPr>
            <w:tcW w:w="2459" w:type="dxa"/>
            <w:tcBorders>
              <w:top w:val="single" w:sz="8" w:space="0" w:color="152935"/>
              <w:left w:val="nil"/>
              <w:bottom w:val="single" w:sz="8" w:space="0" w:color="AEAEAE"/>
              <w:right w:val="nil"/>
            </w:tcBorders>
            <w:shd w:val="clear" w:color="auto" w:fill="E0E0E0"/>
            <w:hideMark/>
          </w:tcPr>
          <w:p w:rsidR="009A57DF" w:rsidRPr="00DD0F30"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Sole Trader</w:t>
            </w:r>
          </w:p>
        </w:tc>
        <w:tc>
          <w:tcPr>
            <w:tcW w:w="1168" w:type="dxa"/>
            <w:tcBorders>
              <w:top w:val="single" w:sz="8" w:space="0" w:color="152935"/>
              <w:left w:val="nil"/>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24</w:t>
            </w:r>
          </w:p>
        </w:tc>
        <w:tc>
          <w:tcPr>
            <w:tcW w:w="1029" w:type="dxa"/>
            <w:tcBorders>
              <w:top w:val="single" w:sz="8" w:space="0" w:color="152935"/>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29.6</w:t>
            </w:r>
          </w:p>
        </w:tc>
        <w:tc>
          <w:tcPr>
            <w:tcW w:w="1398" w:type="dxa"/>
            <w:tcBorders>
              <w:top w:val="single" w:sz="8" w:space="0" w:color="152935"/>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29.6</w:t>
            </w:r>
          </w:p>
        </w:tc>
        <w:tc>
          <w:tcPr>
            <w:tcW w:w="1475" w:type="dxa"/>
            <w:tcBorders>
              <w:top w:val="single" w:sz="8" w:space="0" w:color="152935"/>
              <w:left w:val="single" w:sz="8" w:space="0" w:color="E0E0E0"/>
              <w:bottom w:val="single" w:sz="8" w:space="0" w:color="AEAEAE"/>
              <w:right w:val="nil"/>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29.6</w:t>
            </w:r>
          </w:p>
        </w:tc>
      </w:tr>
      <w:tr w:rsidR="009A57DF" w:rsidRPr="00DD0F30" w:rsidTr="00C35D94">
        <w:trPr>
          <w:cantSplit/>
          <w:jc w:val="center"/>
        </w:trPr>
        <w:tc>
          <w:tcPr>
            <w:tcW w:w="8266" w:type="dxa"/>
            <w:vMerge/>
            <w:tcBorders>
              <w:top w:val="single" w:sz="8" w:space="0" w:color="152935"/>
              <w:left w:val="nil"/>
              <w:bottom w:val="single" w:sz="8" w:space="0" w:color="152935"/>
              <w:right w:val="nil"/>
            </w:tcBorders>
            <w:vAlign w:val="center"/>
            <w:hideMark/>
          </w:tcPr>
          <w:p w:rsidR="009A57DF" w:rsidRPr="00DD0F30" w:rsidRDefault="009A57DF" w:rsidP="00C35D94">
            <w:pPr>
              <w:spacing w:after="0" w:line="240" w:lineRule="auto"/>
              <w:rPr>
                <w:rFonts w:ascii="Times New Roman" w:hAnsi="Times New Roman"/>
                <w:color w:val="264A60"/>
                <w:sz w:val="20"/>
                <w:szCs w:val="20"/>
              </w:rPr>
            </w:pPr>
          </w:p>
        </w:tc>
        <w:tc>
          <w:tcPr>
            <w:tcW w:w="2459" w:type="dxa"/>
            <w:tcBorders>
              <w:top w:val="single" w:sz="8" w:space="0" w:color="AEAEAE"/>
              <w:left w:val="nil"/>
              <w:bottom w:val="single" w:sz="8" w:space="0" w:color="AEAEAE"/>
              <w:right w:val="nil"/>
            </w:tcBorders>
            <w:shd w:val="clear" w:color="auto" w:fill="E0E0E0"/>
            <w:hideMark/>
          </w:tcPr>
          <w:p w:rsidR="009A57DF" w:rsidRPr="00DD0F30"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Family Partnership</w:t>
            </w:r>
          </w:p>
        </w:tc>
        <w:tc>
          <w:tcPr>
            <w:tcW w:w="1168" w:type="dxa"/>
            <w:tcBorders>
              <w:top w:val="single" w:sz="8" w:space="0" w:color="AEAEAE"/>
              <w:left w:val="nil"/>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12.3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12.3</w:t>
            </w:r>
          </w:p>
        </w:tc>
        <w:tc>
          <w:tcPr>
            <w:tcW w:w="1475" w:type="dxa"/>
            <w:tcBorders>
              <w:top w:val="single" w:sz="8" w:space="0" w:color="AEAEAE"/>
              <w:left w:val="single" w:sz="8" w:space="0" w:color="E0E0E0"/>
              <w:bottom w:val="single" w:sz="8" w:space="0" w:color="AEAEAE"/>
              <w:right w:val="nil"/>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42.0</w:t>
            </w:r>
          </w:p>
        </w:tc>
      </w:tr>
      <w:tr w:rsidR="009A57DF" w:rsidRPr="00DD0F30" w:rsidTr="00C35D94">
        <w:trPr>
          <w:cantSplit/>
          <w:jc w:val="center"/>
        </w:trPr>
        <w:tc>
          <w:tcPr>
            <w:tcW w:w="8266" w:type="dxa"/>
            <w:vMerge/>
            <w:tcBorders>
              <w:top w:val="single" w:sz="8" w:space="0" w:color="152935"/>
              <w:left w:val="nil"/>
              <w:bottom w:val="single" w:sz="8" w:space="0" w:color="152935"/>
              <w:right w:val="nil"/>
            </w:tcBorders>
            <w:vAlign w:val="center"/>
            <w:hideMark/>
          </w:tcPr>
          <w:p w:rsidR="009A57DF" w:rsidRPr="00DD0F30" w:rsidRDefault="009A57DF" w:rsidP="00C35D94">
            <w:pPr>
              <w:spacing w:after="0" w:line="240" w:lineRule="auto"/>
              <w:rPr>
                <w:rFonts w:ascii="Times New Roman" w:hAnsi="Times New Roman"/>
                <w:color w:val="264A60"/>
                <w:sz w:val="20"/>
                <w:szCs w:val="20"/>
              </w:rPr>
            </w:pPr>
          </w:p>
        </w:tc>
        <w:tc>
          <w:tcPr>
            <w:tcW w:w="2459" w:type="dxa"/>
            <w:tcBorders>
              <w:top w:val="single" w:sz="8" w:space="0" w:color="AEAEAE"/>
              <w:left w:val="nil"/>
              <w:bottom w:val="single" w:sz="8" w:space="0" w:color="AEAEAE"/>
              <w:right w:val="nil"/>
            </w:tcBorders>
            <w:shd w:val="clear" w:color="auto" w:fill="E0E0E0"/>
            <w:hideMark/>
          </w:tcPr>
          <w:p w:rsidR="009A57DF" w:rsidRPr="00DD0F30"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Nonfamily Partnership</w:t>
            </w:r>
          </w:p>
        </w:tc>
        <w:tc>
          <w:tcPr>
            <w:tcW w:w="1168" w:type="dxa"/>
            <w:tcBorders>
              <w:top w:val="single" w:sz="8" w:space="0" w:color="AEAEAE"/>
              <w:left w:val="nil"/>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2.5</w:t>
            </w:r>
          </w:p>
        </w:tc>
        <w:tc>
          <w:tcPr>
            <w:tcW w:w="1475" w:type="dxa"/>
            <w:tcBorders>
              <w:top w:val="single" w:sz="8" w:space="0" w:color="AEAEAE"/>
              <w:left w:val="single" w:sz="8" w:space="0" w:color="E0E0E0"/>
              <w:bottom w:val="single" w:sz="8" w:space="0" w:color="AEAEAE"/>
              <w:right w:val="nil"/>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44.4</w:t>
            </w:r>
          </w:p>
        </w:tc>
      </w:tr>
      <w:tr w:rsidR="009A57DF" w:rsidRPr="00DD0F30" w:rsidTr="00C35D94">
        <w:trPr>
          <w:cantSplit/>
          <w:jc w:val="center"/>
        </w:trPr>
        <w:tc>
          <w:tcPr>
            <w:tcW w:w="8266" w:type="dxa"/>
            <w:vMerge/>
            <w:tcBorders>
              <w:top w:val="single" w:sz="8" w:space="0" w:color="152935"/>
              <w:left w:val="nil"/>
              <w:bottom w:val="single" w:sz="8" w:space="0" w:color="152935"/>
              <w:right w:val="nil"/>
            </w:tcBorders>
            <w:vAlign w:val="center"/>
            <w:hideMark/>
          </w:tcPr>
          <w:p w:rsidR="009A57DF" w:rsidRPr="00DD0F30" w:rsidRDefault="009A57DF" w:rsidP="00C35D94">
            <w:pPr>
              <w:spacing w:after="0" w:line="240" w:lineRule="auto"/>
              <w:rPr>
                <w:rFonts w:ascii="Times New Roman" w:hAnsi="Times New Roman"/>
                <w:color w:val="264A60"/>
                <w:sz w:val="20"/>
                <w:szCs w:val="20"/>
              </w:rPr>
            </w:pPr>
          </w:p>
        </w:tc>
        <w:tc>
          <w:tcPr>
            <w:tcW w:w="2459" w:type="dxa"/>
            <w:tcBorders>
              <w:top w:val="single" w:sz="8" w:space="0" w:color="AEAEAE"/>
              <w:left w:val="nil"/>
              <w:bottom w:val="single" w:sz="8" w:space="0" w:color="AEAEAE"/>
              <w:right w:val="nil"/>
            </w:tcBorders>
            <w:shd w:val="clear" w:color="auto" w:fill="E0E0E0"/>
            <w:hideMark/>
          </w:tcPr>
          <w:p w:rsidR="009A57DF" w:rsidRPr="00DD0F30"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Limited Company Self</w:t>
            </w:r>
          </w:p>
        </w:tc>
        <w:tc>
          <w:tcPr>
            <w:tcW w:w="1168" w:type="dxa"/>
            <w:tcBorders>
              <w:top w:val="single" w:sz="8" w:space="0" w:color="AEAEAE"/>
              <w:left w:val="nil"/>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25.9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25.9</w:t>
            </w:r>
          </w:p>
        </w:tc>
        <w:tc>
          <w:tcPr>
            <w:tcW w:w="1475" w:type="dxa"/>
            <w:tcBorders>
              <w:top w:val="single" w:sz="8" w:space="0" w:color="AEAEAE"/>
              <w:left w:val="single" w:sz="8" w:space="0" w:color="E0E0E0"/>
              <w:bottom w:val="single" w:sz="8" w:space="0" w:color="AEAEAE"/>
              <w:right w:val="nil"/>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70.4</w:t>
            </w:r>
          </w:p>
        </w:tc>
      </w:tr>
      <w:tr w:rsidR="009A57DF" w:rsidRPr="00DD0F30" w:rsidTr="00C35D94">
        <w:trPr>
          <w:cantSplit/>
          <w:jc w:val="center"/>
        </w:trPr>
        <w:tc>
          <w:tcPr>
            <w:tcW w:w="8266" w:type="dxa"/>
            <w:vMerge/>
            <w:tcBorders>
              <w:top w:val="single" w:sz="8" w:space="0" w:color="152935"/>
              <w:left w:val="nil"/>
              <w:bottom w:val="single" w:sz="8" w:space="0" w:color="152935"/>
              <w:right w:val="nil"/>
            </w:tcBorders>
            <w:vAlign w:val="center"/>
            <w:hideMark/>
          </w:tcPr>
          <w:p w:rsidR="009A57DF" w:rsidRPr="00DD0F30" w:rsidRDefault="009A57DF" w:rsidP="00C35D94">
            <w:pPr>
              <w:spacing w:after="0" w:line="240" w:lineRule="auto"/>
              <w:rPr>
                <w:rFonts w:ascii="Times New Roman" w:hAnsi="Times New Roman"/>
                <w:color w:val="264A60"/>
                <w:sz w:val="20"/>
                <w:szCs w:val="20"/>
              </w:rPr>
            </w:pPr>
          </w:p>
        </w:tc>
        <w:tc>
          <w:tcPr>
            <w:tcW w:w="2459" w:type="dxa"/>
            <w:tcBorders>
              <w:top w:val="single" w:sz="8" w:space="0" w:color="AEAEAE"/>
              <w:left w:val="nil"/>
              <w:bottom w:val="single" w:sz="8" w:space="0" w:color="AEAEAE"/>
              <w:right w:val="nil"/>
            </w:tcBorders>
            <w:shd w:val="clear" w:color="auto" w:fill="E0E0E0"/>
            <w:hideMark/>
          </w:tcPr>
          <w:p w:rsidR="009A57DF" w:rsidRPr="00DD0F30"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Limited Company Family</w:t>
            </w:r>
          </w:p>
        </w:tc>
        <w:tc>
          <w:tcPr>
            <w:tcW w:w="1168" w:type="dxa"/>
            <w:tcBorders>
              <w:top w:val="single" w:sz="8" w:space="0" w:color="AEAEAE"/>
              <w:left w:val="nil"/>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21.0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21.0</w:t>
            </w:r>
          </w:p>
        </w:tc>
        <w:tc>
          <w:tcPr>
            <w:tcW w:w="1475" w:type="dxa"/>
            <w:tcBorders>
              <w:top w:val="single" w:sz="8" w:space="0" w:color="AEAEAE"/>
              <w:left w:val="single" w:sz="8" w:space="0" w:color="E0E0E0"/>
              <w:bottom w:val="single" w:sz="8" w:space="0" w:color="AEAEAE"/>
              <w:right w:val="nil"/>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91.4</w:t>
            </w:r>
          </w:p>
        </w:tc>
      </w:tr>
      <w:tr w:rsidR="009A57DF" w:rsidRPr="00DD0F30" w:rsidTr="00C35D94">
        <w:trPr>
          <w:cantSplit/>
          <w:jc w:val="center"/>
        </w:trPr>
        <w:tc>
          <w:tcPr>
            <w:tcW w:w="8266" w:type="dxa"/>
            <w:vMerge/>
            <w:tcBorders>
              <w:top w:val="single" w:sz="8" w:space="0" w:color="152935"/>
              <w:left w:val="nil"/>
              <w:bottom w:val="single" w:sz="8" w:space="0" w:color="152935"/>
              <w:right w:val="nil"/>
            </w:tcBorders>
            <w:vAlign w:val="center"/>
            <w:hideMark/>
          </w:tcPr>
          <w:p w:rsidR="009A57DF" w:rsidRPr="00DD0F30" w:rsidRDefault="009A57DF" w:rsidP="00C35D94">
            <w:pPr>
              <w:spacing w:after="0" w:line="240" w:lineRule="auto"/>
              <w:rPr>
                <w:rFonts w:ascii="Times New Roman" w:hAnsi="Times New Roman"/>
                <w:color w:val="264A60"/>
                <w:sz w:val="20"/>
                <w:szCs w:val="20"/>
              </w:rPr>
            </w:pPr>
          </w:p>
        </w:tc>
        <w:tc>
          <w:tcPr>
            <w:tcW w:w="2459" w:type="dxa"/>
            <w:tcBorders>
              <w:top w:val="single" w:sz="8" w:space="0" w:color="AEAEAE"/>
              <w:left w:val="nil"/>
              <w:bottom w:val="single" w:sz="8" w:space="0" w:color="AEAEAE"/>
              <w:right w:val="nil"/>
            </w:tcBorders>
            <w:shd w:val="clear" w:color="auto" w:fill="E0E0E0"/>
            <w:hideMark/>
          </w:tcPr>
          <w:p w:rsidR="009A57DF" w:rsidRPr="00DD0F30"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Limited Company Non Family</w:t>
            </w:r>
          </w:p>
        </w:tc>
        <w:tc>
          <w:tcPr>
            <w:tcW w:w="1168" w:type="dxa"/>
            <w:tcBorders>
              <w:top w:val="single" w:sz="8" w:space="0" w:color="AEAEAE"/>
              <w:left w:val="nil"/>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8.6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8.6</w:t>
            </w:r>
          </w:p>
        </w:tc>
        <w:tc>
          <w:tcPr>
            <w:tcW w:w="1475" w:type="dxa"/>
            <w:tcBorders>
              <w:top w:val="single" w:sz="8" w:space="0" w:color="AEAEAE"/>
              <w:left w:val="single" w:sz="8" w:space="0" w:color="E0E0E0"/>
              <w:bottom w:val="single" w:sz="8" w:space="0" w:color="AEAEAE"/>
              <w:right w:val="nil"/>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100.0</w:t>
            </w:r>
          </w:p>
        </w:tc>
      </w:tr>
      <w:tr w:rsidR="009A57DF" w:rsidRPr="00DD0F30" w:rsidTr="00C35D94">
        <w:trPr>
          <w:cantSplit/>
          <w:jc w:val="center"/>
        </w:trPr>
        <w:tc>
          <w:tcPr>
            <w:tcW w:w="8266" w:type="dxa"/>
            <w:vMerge/>
            <w:tcBorders>
              <w:top w:val="single" w:sz="8" w:space="0" w:color="152935"/>
              <w:left w:val="nil"/>
              <w:bottom w:val="single" w:sz="8" w:space="0" w:color="152935"/>
              <w:right w:val="nil"/>
            </w:tcBorders>
            <w:vAlign w:val="center"/>
            <w:hideMark/>
          </w:tcPr>
          <w:p w:rsidR="009A57DF" w:rsidRPr="00DD0F30" w:rsidRDefault="009A57DF" w:rsidP="00C35D94">
            <w:pPr>
              <w:spacing w:after="0" w:line="240" w:lineRule="auto"/>
              <w:rPr>
                <w:rFonts w:ascii="Times New Roman" w:hAnsi="Times New Roman"/>
                <w:color w:val="264A60"/>
                <w:sz w:val="20"/>
                <w:szCs w:val="20"/>
              </w:rPr>
            </w:pPr>
          </w:p>
        </w:tc>
        <w:tc>
          <w:tcPr>
            <w:tcW w:w="2459" w:type="dxa"/>
            <w:tcBorders>
              <w:top w:val="single" w:sz="8" w:space="0" w:color="AEAEAE"/>
              <w:left w:val="nil"/>
              <w:bottom w:val="single" w:sz="8" w:space="0" w:color="152935"/>
              <w:right w:val="nil"/>
            </w:tcBorders>
            <w:shd w:val="clear" w:color="auto" w:fill="E0E0E0"/>
            <w:hideMark/>
          </w:tcPr>
          <w:p w:rsidR="009A57DF" w:rsidRPr="00DD0F30"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Total</w:t>
            </w:r>
          </w:p>
        </w:tc>
        <w:tc>
          <w:tcPr>
            <w:tcW w:w="1168" w:type="dxa"/>
            <w:tcBorders>
              <w:top w:val="single" w:sz="8" w:space="0" w:color="AEAEAE"/>
              <w:left w:val="nil"/>
              <w:bottom w:val="single" w:sz="8" w:space="0" w:color="152935"/>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81</w:t>
            </w:r>
          </w:p>
        </w:tc>
        <w:tc>
          <w:tcPr>
            <w:tcW w:w="1029" w:type="dxa"/>
            <w:tcBorders>
              <w:top w:val="single" w:sz="8" w:space="0" w:color="AEAEAE"/>
              <w:left w:val="single" w:sz="8" w:space="0" w:color="E0E0E0"/>
              <w:bottom w:val="single" w:sz="8" w:space="0" w:color="152935"/>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100.0</w:t>
            </w: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9A57DF" w:rsidRPr="00DD0F30" w:rsidRDefault="009A57DF" w:rsidP="00C35D94">
            <w:pPr>
              <w:autoSpaceDE w:val="0"/>
              <w:autoSpaceDN w:val="0"/>
              <w:adjustRightInd w:val="0"/>
              <w:spacing w:after="0" w:line="240" w:lineRule="auto"/>
              <w:rPr>
                <w:rFonts w:ascii="Times New Roman" w:hAnsi="Times New Roman"/>
                <w:sz w:val="20"/>
                <w:szCs w:val="20"/>
              </w:rPr>
            </w:pPr>
          </w:p>
        </w:tc>
      </w:tr>
    </w:tbl>
    <w:p w:rsidR="009A57DF" w:rsidRDefault="009A57DF" w:rsidP="009A57DF">
      <w:pPr>
        <w:spacing w:line="240" w:lineRule="auto"/>
        <w:rPr>
          <w:rFonts w:ascii="Times New Roman" w:hAnsi="Times New Roman"/>
          <w:sz w:val="20"/>
          <w:szCs w:val="20"/>
        </w:rPr>
      </w:pPr>
    </w:p>
    <w:p w:rsidR="009A57DF" w:rsidRPr="00105F58" w:rsidRDefault="009A57DF" w:rsidP="009A57DF">
      <w:pPr>
        <w:spacing w:line="240" w:lineRule="auto"/>
        <w:rPr>
          <w:rFonts w:ascii="Times New Roman" w:hAnsi="Times New Roman"/>
          <w:sz w:val="20"/>
          <w:szCs w:val="20"/>
        </w:rPr>
      </w:pPr>
    </w:p>
    <w:tbl>
      <w:tblPr>
        <w:tblW w:w="65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39"/>
        <w:gridCol w:w="738"/>
        <w:gridCol w:w="1170"/>
        <w:gridCol w:w="1031"/>
        <w:gridCol w:w="1400"/>
        <w:gridCol w:w="1477"/>
      </w:tblGrid>
      <w:tr w:rsidR="009A57DF" w:rsidRPr="00DD0F30" w:rsidTr="00C35D94">
        <w:trPr>
          <w:cantSplit/>
          <w:jc w:val="center"/>
        </w:trPr>
        <w:tc>
          <w:tcPr>
            <w:tcW w:w="6544" w:type="dxa"/>
            <w:gridSpan w:val="6"/>
            <w:tcBorders>
              <w:top w:val="nil"/>
              <w:left w:val="nil"/>
              <w:bottom w:val="nil"/>
              <w:right w:val="nil"/>
            </w:tcBorders>
            <w:shd w:val="clear" w:color="auto" w:fill="FFFFFF"/>
            <w:vAlign w:val="center"/>
            <w:hideMark/>
          </w:tcPr>
          <w:p w:rsidR="009A57DF" w:rsidRPr="00DD0F30" w:rsidRDefault="009A57DF" w:rsidP="00C35D94">
            <w:pPr>
              <w:autoSpaceDE w:val="0"/>
              <w:autoSpaceDN w:val="0"/>
              <w:adjustRightInd w:val="0"/>
              <w:spacing w:after="0" w:line="240" w:lineRule="auto"/>
              <w:ind w:left="60" w:right="60"/>
              <w:jc w:val="both"/>
              <w:rPr>
                <w:rFonts w:ascii="Times New Roman" w:hAnsi="Times New Roman"/>
                <w:color w:val="010205"/>
                <w:sz w:val="20"/>
                <w:szCs w:val="20"/>
              </w:rPr>
            </w:pPr>
            <w:r>
              <w:rPr>
                <w:rFonts w:ascii="Times New Roman" w:hAnsi="Times New Roman"/>
                <w:b/>
                <w:bCs/>
                <w:color w:val="010205"/>
                <w:sz w:val="20"/>
                <w:szCs w:val="20"/>
              </w:rPr>
              <w:t>Table 3</w:t>
            </w:r>
            <w:r w:rsidRPr="00DD0F30">
              <w:rPr>
                <w:rFonts w:ascii="Times New Roman" w:hAnsi="Times New Roman"/>
                <w:b/>
                <w:bCs/>
                <w:color w:val="010205"/>
                <w:sz w:val="20"/>
                <w:szCs w:val="20"/>
              </w:rPr>
              <w:t>: Previous Business Experience?</w:t>
            </w:r>
          </w:p>
        </w:tc>
      </w:tr>
      <w:tr w:rsidR="009A57DF" w:rsidRPr="00DD0F30" w:rsidTr="00C35D94">
        <w:trPr>
          <w:cantSplit/>
          <w:jc w:val="center"/>
        </w:trPr>
        <w:tc>
          <w:tcPr>
            <w:tcW w:w="1474" w:type="dxa"/>
            <w:gridSpan w:val="2"/>
            <w:tcBorders>
              <w:top w:val="nil"/>
              <w:left w:val="nil"/>
              <w:bottom w:val="single" w:sz="8" w:space="0" w:color="152935"/>
              <w:right w:val="nil"/>
            </w:tcBorders>
            <w:shd w:val="clear" w:color="auto" w:fill="FFFFFF"/>
            <w:vAlign w:val="bottom"/>
          </w:tcPr>
          <w:p w:rsidR="009A57DF" w:rsidRPr="00DD0F30" w:rsidRDefault="009A57DF" w:rsidP="00C35D94">
            <w:pPr>
              <w:autoSpaceDE w:val="0"/>
              <w:autoSpaceDN w:val="0"/>
              <w:adjustRightInd w:val="0"/>
              <w:spacing w:after="0" w:line="240" w:lineRule="auto"/>
              <w:rPr>
                <w:rFonts w:ascii="Times New Roman" w:hAnsi="Times New Roman"/>
                <w:sz w:val="20"/>
                <w:szCs w:val="20"/>
              </w:rPr>
            </w:pPr>
          </w:p>
        </w:tc>
        <w:tc>
          <w:tcPr>
            <w:tcW w:w="1168" w:type="dxa"/>
            <w:tcBorders>
              <w:top w:val="nil"/>
              <w:left w:val="nil"/>
              <w:bottom w:val="single" w:sz="8" w:space="0" w:color="152935"/>
              <w:right w:val="single" w:sz="8" w:space="0" w:color="E0E0E0"/>
            </w:tcBorders>
            <w:shd w:val="clear" w:color="auto" w:fill="FFFFFF"/>
            <w:vAlign w:val="bottom"/>
            <w:hideMark/>
          </w:tcPr>
          <w:p w:rsidR="009A57DF" w:rsidRPr="00DD0F30" w:rsidRDefault="009A57DF" w:rsidP="00C35D94">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Frequency</w:t>
            </w:r>
          </w:p>
        </w:tc>
        <w:tc>
          <w:tcPr>
            <w:tcW w:w="1029" w:type="dxa"/>
            <w:tcBorders>
              <w:top w:val="nil"/>
              <w:left w:val="single" w:sz="8" w:space="0" w:color="E0E0E0"/>
              <w:bottom w:val="single" w:sz="8" w:space="0" w:color="152935"/>
              <w:right w:val="single" w:sz="8" w:space="0" w:color="E0E0E0"/>
            </w:tcBorders>
            <w:shd w:val="clear" w:color="auto" w:fill="FFFFFF"/>
            <w:vAlign w:val="bottom"/>
            <w:hideMark/>
          </w:tcPr>
          <w:p w:rsidR="009A57DF" w:rsidRPr="00DD0F30" w:rsidRDefault="009A57DF" w:rsidP="00C35D94">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hideMark/>
          </w:tcPr>
          <w:p w:rsidR="009A57DF" w:rsidRPr="00DD0F30" w:rsidRDefault="009A57DF" w:rsidP="00C35D94">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Valid Percent</w:t>
            </w:r>
          </w:p>
        </w:tc>
        <w:tc>
          <w:tcPr>
            <w:tcW w:w="1475" w:type="dxa"/>
            <w:tcBorders>
              <w:top w:val="nil"/>
              <w:left w:val="single" w:sz="8" w:space="0" w:color="E0E0E0"/>
              <w:bottom w:val="single" w:sz="8" w:space="0" w:color="152935"/>
              <w:right w:val="nil"/>
            </w:tcBorders>
            <w:shd w:val="clear" w:color="auto" w:fill="FFFFFF"/>
            <w:vAlign w:val="bottom"/>
            <w:hideMark/>
          </w:tcPr>
          <w:p w:rsidR="009A57DF" w:rsidRPr="00DD0F30" w:rsidRDefault="009A57DF" w:rsidP="00C35D94">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Cumulative Percent</w:t>
            </w:r>
          </w:p>
        </w:tc>
      </w:tr>
      <w:tr w:rsidR="009A57DF" w:rsidRPr="00DD0F30" w:rsidTr="00C35D94">
        <w:trPr>
          <w:cantSplit/>
          <w:jc w:val="center"/>
        </w:trPr>
        <w:tc>
          <w:tcPr>
            <w:tcW w:w="737" w:type="dxa"/>
            <w:vMerge w:val="restart"/>
            <w:tcBorders>
              <w:top w:val="single" w:sz="8" w:space="0" w:color="152935"/>
              <w:left w:val="nil"/>
              <w:bottom w:val="single" w:sz="8" w:space="0" w:color="152935"/>
              <w:right w:val="nil"/>
            </w:tcBorders>
            <w:shd w:val="clear" w:color="auto" w:fill="E0E0E0"/>
            <w:hideMark/>
          </w:tcPr>
          <w:p w:rsidR="009A57DF" w:rsidRPr="00DD0F30"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Valid</w:t>
            </w:r>
          </w:p>
        </w:tc>
        <w:tc>
          <w:tcPr>
            <w:tcW w:w="737" w:type="dxa"/>
            <w:tcBorders>
              <w:top w:val="single" w:sz="8" w:space="0" w:color="152935"/>
              <w:left w:val="nil"/>
              <w:bottom w:val="single" w:sz="8" w:space="0" w:color="AEAEAE"/>
              <w:right w:val="nil"/>
            </w:tcBorders>
            <w:shd w:val="clear" w:color="auto" w:fill="E0E0E0"/>
            <w:hideMark/>
          </w:tcPr>
          <w:p w:rsidR="009A57DF" w:rsidRPr="00DD0F30"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Yes</w:t>
            </w:r>
          </w:p>
        </w:tc>
        <w:tc>
          <w:tcPr>
            <w:tcW w:w="1168" w:type="dxa"/>
            <w:tcBorders>
              <w:top w:val="single" w:sz="8" w:space="0" w:color="152935"/>
              <w:left w:val="nil"/>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51</w:t>
            </w:r>
          </w:p>
        </w:tc>
        <w:tc>
          <w:tcPr>
            <w:tcW w:w="1029" w:type="dxa"/>
            <w:tcBorders>
              <w:top w:val="single" w:sz="8" w:space="0" w:color="152935"/>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63.0</w:t>
            </w:r>
          </w:p>
        </w:tc>
        <w:tc>
          <w:tcPr>
            <w:tcW w:w="1398" w:type="dxa"/>
            <w:tcBorders>
              <w:top w:val="single" w:sz="8" w:space="0" w:color="152935"/>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63.0</w:t>
            </w:r>
          </w:p>
        </w:tc>
        <w:tc>
          <w:tcPr>
            <w:tcW w:w="1475" w:type="dxa"/>
            <w:tcBorders>
              <w:top w:val="single" w:sz="8" w:space="0" w:color="152935"/>
              <w:left w:val="single" w:sz="8" w:space="0" w:color="E0E0E0"/>
              <w:bottom w:val="single" w:sz="8" w:space="0" w:color="AEAEAE"/>
              <w:right w:val="nil"/>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63.0</w:t>
            </w:r>
          </w:p>
        </w:tc>
      </w:tr>
      <w:tr w:rsidR="009A57DF" w:rsidRPr="00DD0F30" w:rsidTr="00C35D94">
        <w:trPr>
          <w:cantSplit/>
          <w:jc w:val="center"/>
        </w:trPr>
        <w:tc>
          <w:tcPr>
            <w:tcW w:w="6544" w:type="dxa"/>
            <w:vMerge/>
            <w:tcBorders>
              <w:top w:val="single" w:sz="8" w:space="0" w:color="152935"/>
              <w:left w:val="nil"/>
              <w:bottom w:val="single" w:sz="8" w:space="0" w:color="152935"/>
              <w:right w:val="nil"/>
            </w:tcBorders>
            <w:vAlign w:val="center"/>
            <w:hideMark/>
          </w:tcPr>
          <w:p w:rsidR="009A57DF" w:rsidRPr="00DD0F30" w:rsidRDefault="009A57DF" w:rsidP="00C35D94">
            <w:pPr>
              <w:spacing w:after="0" w:line="240" w:lineRule="auto"/>
              <w:rPr>
                <w:rFonts w:ascii="Times New Roman" w:hAnsi="Times New Roman"/>
                <w:color w:val="264A60"/>
                <w:sz w:val="20"/>
                <w:szCs w:val="20"/>
              </w:rPr>
            </w:pPr>
          </w:p>
        </w:tc>
        <w:tc>
          <w:tcPr>
            <w:tcW w:w="737" w:type="dxa"/>
            <w:tcBorders>
              <w:top w:val="single" w:sz="8" w:space="0" w:color="AEAEAE"/>
              <w:left w:val="nil"/>
              <w:bottom w:val="single" w:sz="8" w:space="0" w:color="AEAEAE"/>
              <w:right w:val="nil"/>
            </w:tcBorders>
            <w:shd w:val="clear" w:color="auto" w:fill="E0E0E0"/>
            <w:hideMark/>
          </w:tcPr>
          <w:p w:rsidR="009A57DF" w:rsidRPr="00DD0F30"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No</w:t>
            </w:r>
          </w:p>
        </w:tc>
        <w:tc>
          <w:tcPr>
            <w:tcW w:w="1168" w:type="dxa"/>
            <w:tcBorders>
              <w:top w:val="single" w:sz="8" w:space="0" w:color="AEAEAE"/>
              <w:left w:val="nil"/>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30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37.0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37.0</w:t>
            </w:r>
          </w:p>
        </w:tc>
        <w:tc>
          <w:tcPr>
            <w:tcW w:w="1475" w:type="dxa"/>
            <w:tcBorders>
              <w:top w:val="single" w:sz="8" w:space="0" w:color="AEAEAE"/>
              <w:left w:val="single" w:sz="8" w:space="0" w:color="E0E0E0"/>
              <w:bottom w:val="single" w:sz="8" w:space="0" w:color="AEAEAE"/>
              <w:right w:val="nil"/>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100.0</w:t>
            </w:r>
          </w:p>
        </w:tc>
      </w:tr>
      <w:tr w:rsidR="009A57DF" w:rsidRPr="00DD0F30" w:rsidTr="00C35D94">
        <w:trPr>
          <w:cantSplit/>
          <w:jc w:val="center"/>
        </w:trPr>
        <w:tc>
          <w:tcPr>
            <w:tcW w:w="6544" w:type="dxa"/>
            <w:vMerge/>
            <w:tcBorders>
              <w:top w:val="single" w:sz="8" w:space="0" w:color="152935"/>
              <w:left w:val="nil"/>
              <w:bottom w:val="single" w:sz="8" w:space="0" w:color="152935"/>
              <w:right w:val="nil"/>
            </w:tcBorders>
            <w:vAlign w:val="center"/>
            <w:hideMark/>
          </w:tcPr>
          <w:p w:rsidR="009A57DF" w:rsidRPr="00DD0F30" w:rsidRDefault="009A57DF" w:rsidP="00C35D94">
            <w:pPr>
              <w:spacing w:after="0" w:line="240" w:lineRule="auto"/>
              <w:rPr>
                <w:rFonts w:ascii="Times New Roman" w:hAnsi="Times New Roman"/>
                <w:color w:val="264A60"/>
                <w:sz w:val="20"/>
                <w:szCs w:val="20"/>
              </w:rPr>
            </w:pPr>
          </w:p>
        </w:tc>
        <w:tc>
          <w:tcPr>
            <w:tcW w:w="737" w:type="dxa"/>
            <w:tcBorders>
              <w:top w:val="single" w:sz="8" w:space="0" w:color="AEAEAE"/>
              <w:left w:val="nil"/>
              <w:bottom w:val="single" w:sz="8" w:space="0" w:color="152935"/>
              <w:right w:val="nil"/>
            </w:tcBorders>
            <w:shd w:val="clear" w:color="auto" w:fill="E0E0E0"/>
            <w:hideMark/>
          </w:tcPr>
          <w:p w:rsidR="009A57DF" w:rsidRPr="00DD0F30"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Total</w:t>
            </w:r>
          </w:p>
        </w:tc>
        <w:tc>
          <w:tcPr>
            <w:tcW w:w="1168" w:type="dxa"/>
            <w:tcBorders>
              <w:top w:val="single" w:sz="8" w:space="0" w:color="AEAEAE"/>
              <w:left w:val="nil"/>
              <w:bottom w:val="single" w:sz="8" w:space="0" w:color="152935"/>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81</w:t>
            </w:r>
          </w:p>
        </w:tc>
        <w:tc>
          <w:tcPr>
            <w:tcW w:w="1029" w:type="dxa"/>
            <w:tcBorders>
              <w:top w:val="single" w:sz="8" w:space="0" w:color="AEAEAE"/>
              <w:left w:val="single" w:sz="8" w:space="0" w:color="E0E0E0"/>
              <w:bottom w:val="single" w:sz="8" w:space="0" w:color="152935"/>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100.0</w:t>
            </w: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9A57DF" w:rsidRPr="00DD0F30" w:rsidRDefault="009A57DF" w:rsidP="00C35D94">
            <w:pPr>
              <w:autoSpaceDE w:val="0"/>
              <w:autoSpaceDN w:val="0"/>
              <w:adjustRightInd w:val="0"/>
              <w:spacing w:after="0" w:line="240" w:lineRule="auto"/>
              <w:rPr>
                <w:rFonts w:ascii="Times New Roman" w:hAnsi="Times New Roman"/>
                <w:sz w:val="20"/>
                <w:szCs w:val="20"/>
              </w:rPr>
            </w:pPr>
          </w:p>
        </w:tc>
      </w:tr>
    </w:tbl>
    <w:p w:rsidR="009A57DF" w:rsidRDefault="009A57DF" w:rsidP="009A57DF">
      <w:pPr>
        <w:spacing w:line="240" w:lineRule="auto"/>
        <w:rPr>
          <w:rFonts w:ascii="Times New Roman" w:hAnsi="Times New Roman"/>
          <w:sz w:val="24"/>
          <w:szCs w:val="24"/>
        </w:rPr>
      </w:pPr>
    </w:p>
    <w:p w:rsidR="009A57DF" w:rsidRPr="008D35E2" w:rsidRDefault="009A57DF" w:rsidP="009A57DF">
      <w:pPr>
        <w:spacing w:line="240" w:lineRule="auto"/>
        <w:rPr>
          <w:rFonts w:ascii="Times New Roman" w:hAnsi="Times New Roman"/>
          <w:sz w:val="24"/>
          <w:szCs w:val="24"/>
        </w:rPr>
      </w:pPr>
    </w:p>
    <w:tbl>
      <w:tblPr>
        <w:tblW w:w="8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36"/>
        <w:gridCol w:w="2459"/>
        <w:gridCol w:w="1168"/>
        <w:gridCol w:w="1029"/>
        <w:gridCol w:w="1398"/>
        <w:gridCol w:w="1475"/>
      </w:tblGrid>
      <w:tr w:rsidR="009A57DF" w:rsidRPr="00DD0F30" w:rsidTr="00C35D94">
        <w:trPr>
          <w:cantSplit/>
          <w:jc w:val="center"/>
        </w:trPr>
        <w:tc>
          <w:tcPr>
            <w:tcW w:w="8266" w:type="dxa"/>
            <w:gridSpan w:val="6"/>
            <w:tcBorders>
              <w:top w:val="nil"/>
              <w:left w:val="nil"/>
              <w:bottom w:val="nil"/>
              <w:right w:val="nil"/>
            </w:tcBorders>
            <w:shd w:val="clear" w:color="auto" w:fill="FFFFFF"/>
            <w:vAlign w:val="center"/>
            <w:hideMark/>
          </w:tcPr>
          <w:p w:rsidR="009A57DF" w:rsidRPr="00DD0F30" w:rsidRDefault="009A57DF" w:rsidP="00C35D94">
            <w:pPr>
              <w:autoSpaceDE w:val="0"/>
              <w:autoSpaceDN w:val="0"/>
              <w:adjustRightInd w:val="0"/>
              <w:spacing w:after="0" w:line="240" w:lineRule="auto"/>
              <w:ind w:right="60"/>
              <w:rPr>
                <w:rFonts w:ascii="Times New Roman" w:hAnsi="Times New Roman"/>
                <w:color w:val="010205"/>
                <w:sz w:val="20"/>
                <w:szCs w:val="20"/>
              </w:rPr>
            </w:pPr>
            <w:r>
              <w:rPr>
                <w:rFonts w:ascii="Times New Roman" w:hAnsi="Times New Roman"/>
                <w:b/>
                <w:bCs/>
                <w:color w:val="010205"/>
                <w:sz w:val="20"/>
                <w:szCs w:val="20"/>
              </w:rPr>
              <w:t xml:space="preserve">Table 4: </w:t>
            </w:r>
            <w:r w:rsidRPr="00DD0F30">
              <w:rPr>
                <w:rFonts w:ascii="Times New Roman" w:hAnsi="Times New Roman"/>
                <w:b/>
                <w:bCs/>
                <w:color w:val="010205"/>
                <w:sz w:val="20"/>
                <w:szCs w:val="20"/>
              </w:rPr>
              <w:t xml:space="preserve"> Owner’s Education Level</w:t>
            </w:r>
          </w:p>
        </w:tc>
      </w:tr>
      <w:tr w:rsidR="009A57DF" w:rsidRPr="00DD0F30" w:rsidTr="00C35D94">
        <w:trPr>
          <w:cantSplit/>
          <w:jc w:val="center"/>
        </w:trPr>
        <w:tc>
          <w:tcPr>
            <w:tcW w:w="3196" w:type="dxa"/>
            <w:gridSpan w:val="2"/>
            <w:tcBorders>
              <w:top w:val="nil"/>
              <w:left w:val="nil"/>
              <w:bottom w:val="single" w:sz="8" w:space="0" w:color="152935"/>
              <w:right w:val="nil"/>
            </w:tcBorders>
            <w:shd w:val="clear" w:color="auto" w:fill="FFFFFF"/>
            <w:vAlign w:val="bottom"/>
          </w:tcPr>
          <w:p w:rsidR="009A57DF" w:rsidRPr="00DD0F30" w:rsidRDefault="009A57DF" w:rsidP="00C35D94">
            <w:pPr>
              <w:autoSpaceDE w:val="0"/>
              <w:autoSpaceDN w:val="0"/>
              <w:adjustRightInd w:val="0"/>
              <w:spacing w:after="0" w:line="240" w:lineRule="auto"/>
              <w:rPr>
                <w:rFonts w:ascii="Times New Roman" w:hAnsi="Times New Roman"/>
                <w:sz w:val="20"/>
                <w:szCs w:val="20"/>
              </w:rPr>
            </w:pPr>
          </w:p>
        </w:tc>
        <w:tc>
          <w:tcPr>
            <w:tcW w:w="1168" w:type="dxa"/>
            <w:tcBorders>
              <w:top w:val="nil"/>
              <w:left w:val="nil"/>
              <w:bottom w:val="single" w:sz="8" w:space="0" w:color="152935"/>
              <w:right w:val="single" w:sz="8" w:space="0" w:color="E0E0E0"/>
            </w:tcBorders>
            <w:shd w:val="clear" w:color="auto" w:fill="FFFFFF"/>
            <w:vAlign w:val="bottom"/>
            <w:hideMark/>
          </w:tcPr>
          <w:p w:rsidR="009A57DF" w:rsidRPr="00DD0F30" w:rsidRDefault="009A57DF" w:rsidP="00C35D94">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Frequency</w:t>
            </w:r>
          </w:p>
        </w:tc>
        <w:tc>
          <w:tcPr>
            <w:tcW w:w="1029" w:type="dxa"/>
            <w:tcBorders>
              <w:top w:val="nil"/>
              <w:left w:val="single" w:sz="8" w:space="0" w:color="E0E0E0"/>
              <w:bottom w:val="single" w:sz="8" w:space="0" w:color="152935"/>
              <w:right w:val="single" w:sz="8" w:space="0" w:color="E0E0E0"/>
            </w:tcBorders>
            <w:shd w:val="clear" w:color="auto" w:fill="FFFFFF"/>
            <w:vAlign w:val="bottom"/>
            <w:hideMark/>
          </w:tcPr>
          <w:p w:rsidR="009A57DF" w:rsidRPr="00DD0F30" w:rsidRDefault="009A57DF" w:rsidP="00C35D94">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hideMark/>
          </w:tcPr>
          <w:p w:rsidR="009A57DF" w:rsidRPr="00DD0F30" w:rsidRDefault="009A57DF" w:rsidP="00C35D94">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Valid Percent</w:t>
            </w:r>
          </w:p>
        </w:tc>
        <w:tc>
          <w:tcPr>
            <w:tcW w:w="1475" w:type="dxa"/>
            <w:tcBorders>
              <w:top w:val="nil"/>
              <w:left w:val="single" w:sz="8" w:space="0" w:color="E0E0E0"/>
              <w:bottom w:val="single" w:sz="8" w:space="0" w:color="152935"/>
              <w:right w:val="nil"/>
            </w:tcBorders>
            <w:shd w:val="clear" w:color="auto" w:fill="FFFFFF"/>
            <w:vAlign w:val="bottom"/>
            <w:hideMark/>
          </w:tcPr>
          <w:p w:rsidR="009A57DF" w:rsidRPr="00DD0F30" w:rsidRDefault="009A57DF" w:rsidP="00C35D94">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Cumulative Percent</w:t>
            </w:r>
          </w:p>
        </w:tc>
      </w:tr>
      <w:tr w:rsidR="009A57DF" w:rsidRPr="00DD0F30" w:rsidTr="00C35D94">
        <w:trPr>
          <w:cantSplit/>
          <w:jc w:val="center"/>
        </w:trPr>
        <w:tc>
          <w:tcPr>
            <w:tcW w:w="737" w:type="dxa"/>
            <w:vMerge w:val="restart"/>
            <w:tcBorders>
              <w:top w:val="single" w:sz="8" w:space="0" w:color="152935"/>
              <w:left w:val="nil"/>
              <w:bottom w:val="single" w:sz="8" w:space="0" w:color="152935"/>
              <w:right w:val="nil"/>
            </w:tcBorders>
            <w:shd w:val="clear" w:color="auto" w:fill="E0E0E0"/>
            <w:hideMark/>
          </w:tcPr>
          <w:p w:rsidR="009A57DF" w:rsidRPr="00DD0F30"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Valid</w:t>
            </w:r>
          </w:p>
        </w:tc>
        <w:tc>
          <w:tcPr>
            <w:tcW w:w="2459" w:type="dxa"/>
            <w:tcBorders>
              <w:top w:val="single" w:sz="8" w:space="0" w:color="152935"/>
              <w:left w:val="nil"/>
              <w:bottom w:val="single" w:sz="8" w:space="0" w:color="AEAEAE"/>
              <w:right w:val="nil"/>
            </w:tcBorders>
            <w:shd w:val="clear" w:color="auto" w:fill="E0E0E0"/>
            <w:hideMark/>
          </w:tcPr>
          <w:p w:rsidR="009A57DF" w:rsidRPr="00DD0F30"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None</w:t>
            </w:r>
          </w:p>
        </w:tc>
        <w:tc>
          <w:tcPr>
            <w:tcW w:w="1168" w:type="dxa"/>
            <w:tcBorders>
              <w:top w:val="single" w:sz="8" w:space="0" w:color="152935"/>
              <w:left w:val="nil"/>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w:t>
            </w:r>
          </w:p>
        </w:tc>
        <w:tc>
          <w:tcPr>
            <w:tcW w:w="1029" w:type="dxa"/>
            <w:tcBorders>
              <w:top w:val="single" w:sz="8" w:space="0" w:color="152935"/>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2.5</w:t>
            </w:r>
          </w:p>
        </w:tc>
        <w:tc>
          <w:tcPr>
            <w:tcW w:w="1398" w:type="dxa"/>
            <w:tcBorders>
              <w:top w:val="single" w:sz="8" w:space="0" w:color="152935"/>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2.5</w:t>
            </w:r>
          </w:p>
        </w:tc>
        <w:tc>
          <w:tcPr>
            <w:tcW w:w="1475" w:type="dxa"/>
            <w:tcBorders>
              <w:top w:val="single" w:sz="8" w:space="0" w:color="152935"/>
              <w:left w:val="single" w:sz="8" w:space="0" w:color="E0E0E0"/>
              <w:bottom w:val="single" w:sz="8" w:space="0" w:color="AEAEAE"/>
              <w:right w:val="nil"/>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2.5</w:t>
            </w:r>
          </w:p>
        </w:tc>
      </w:tr>
      <w:tr w:rsidR="009A57DF" w:rsidRPr="00DD0F30" w:rsidTr="00C35D94">
        <w:trPr>
          <w:cantSplit/>
          <w:jc w:val="center"/>
        </w:trPr>
        <w:tc>
          <w:tcPr>
            <w:tcW w:w="8266" w:type="dxa"/>
            <w:vMerge/>
            <w:tcBorders>
              <w:top w:val="single" w:sz="8" w:space="0" w:color="152935"/>
              <w:left w:val="nil"/>
              <w:bottom w:val="single" w:sz="8" w:space="0" w:color="152935"/>
              <w:right w:val="nil"/>
            </w:tcBorders>
            <w:vAlign w:val="center"/>
            <w:hideMark/>
          </w:tcPr>
          <w:p w:rsidR="009A57DF" w:rsidRPr="00DD0F30" w:rsidRDefault="009A57DF" w:rsidP="00C35D94">
            <w:pPr>
              <w:spacing w:after="0" w:line="240" w:lineRule="auto"/>
              <w:rPr>
                <w:rFonts w:ascii="Times New Roman" w:hAnsi="Times New Roman"/>
                <w:color w:val="264A60"/>
                <w:sz w:val="20"/>
                <w:szCs w:val="20"/>
              </w:rPr>
            </w:pPr>
          </w:p>
        </w:tc>
        <w:tc>
          <w:tcPr>
            <w:tcW w:w="2459" w:type="dxa"/>
            <w:tcBorders>
              <w:top w:val="single" w:sz="8" w:space="0" w:color="AEAEAE"/>
              <w:left w:val="nil"/>
              <w:bottom w:val="single" w:sz="8" w:space="0" w:color="AEAEAE"/>
              <w:right w:val="nil"/>
            </w:tcBorders>
            <w:shd w:val="clear" w:color="auto" w:fill="E0E0E0"/>
            <w:hideMark/>
          </w:tcPr>
          <w:p w:rsidR="009A57DF" w:rsidRPr="00DD0F30"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Secondary Education</w:t>
            </w:r>
          </w:p>
        </w:tc>
        <w:tc>
          <w:tcPr>
            <w:tcW w:w="1168" w:type="dxa"/>
            <w:tcBorders>
              <w:top w:val="single" w:sz="8" w:space="0" w:color="AEAEAE"/>
              <w:left w:val="nil"/>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25.9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25.9</w:t>
            </w:r>
          </w:p>
        </w:tc>
        <w:tc>
          <w:tcPr>
            <w:tcW w:w="1475" w:type="dxa"/>
            <w:tcBorders>
              <w:top w:val="single" w:sz="8" w:space="0" w:color="AEAEAE"/>
              <w:left w:val="single" w:sz="8" w:space="0" w:color="E0E0E0"/>
              <w:bottom w:val="single" w:sz="8" w:space="0" w:color="AEAEAE"/>
              <w:right w:val="nil"/>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28.4</w:t>
            </w:r>
          </w:p>
        </w:tc>
      </w:tr>
      <w:tr w:rsidR="009A57DF" w:rsidRPr="00DD0F30" w:rsidTr="00C35D94">
        <w:trPr>
          <w:cantSplit/>
          <w:jc w:val="center"/>
        </w:trPr>
        <w:tc>
          <w:tcPr>
            <w:tcW w:w="8266" w:type="dxa"/>
            <w:vMerge/>
            <w:tcBorders>
              <w:top w:val="single" w:sz="8" w:space="0" w:color="152935"/>
              <w:left w:val="nil"/>
              <w:bottom w:val="single" w:sz="8" w:space="0" w:color="152935"/>
              <w:right w:val="nil"/>
            </w:tcBorders>
            <w:vAlign w:val="center"/>
            <w:hideMark/>
          </w:tcPr>
          <w:p w:rsidR="009A57DF" w:rsidRPr="00DD0F30" w:rsidRDefault="009A57DF" w:rsidP="00C35D94">
            <w:pPr>
              <w:spacing w:after="0" w:line="240" w:lineRule="auto"/>
              <w:rPr>
                <w:rFonts w:ascii="Times New Roman" w:hAnsi="Times New Roman"/>
                <w:color w:val="264A60"/>
                <w:sz w:val="20"/>
                <w:szCs w:val="20"/>
              </w:rPr>
            </w:pPr>
          </w:p>
        </w:tc>
        <w:tc>
          <w:tcPr>
            <w:tcW w:w="2459" w:type="dxa"/>
            <w:tcBorders>
              <w:top w:val="single" w:sz="8" w:space="0" w:color="AEAEAE"/>
              <w:left w:val="nil"/>
              <w:bottom w:val="single" w:sz="8" w:space="0" w:color="AEAEAE"/>
              <w:right w:val="nil"/>
            </w:tcBorders>
            <w:shd w:val="clear" w:color="auto" w:fill="E0E0E0"/>
            <w:hideMark/>
          </w:tcPr>
          <w:p w:rsidR="009A57DF" w:rsidRPr="00DD0F30"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College Education or equivalent</w:t>
            </w:r>
          </w:p>
        </w:tc>
        <w:tc>
          <w:tcPr>
            <w:tcW w:w="1168" w:type="dxa"/>
            <w:tcBorders>
              <w:top w:val="single" w:sz="8" w:space="0" w:color="AEAEAE"/>
              <w:left w:val="nil"/>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30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37.0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37.0</w:t>
            </w:r>
          </w:p>
        </w:tc>
        <w:tc>
          <w:tcPr>
            <w:tcW w:w="1475" w:type="dxa"/>
            <w:tcBorders>
              <w:top w:val="single" w:sz="8" w:space="0" w:color="AEAEAE"/>
              <w:left w:val="single" w:sz="8" w:space="0" w:color="E0E0E0"/>
              <w:bottom w:val="single" w:sz="8" w:space="0" w:color="AEAEAE"/>
              <w:right w:val="nil"/>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65.4</w:t>
            </w:r>
          </w:p>
        </w:tc>
      </w:tr>
      <w:tr w:rsidR="009A57DF" w:rsidRPr="00DD0F30" w:rsidTr="00C35D94">
        <w:trPr>
          <w:cantSplit/>
          <w:jc w:val="center"/>
        </w:trPr>
        <w:tc>
          <w:tcPr>
            <w:tcW w:w="8266" w:type="dxa"/>
            <w:vMerge/>
            <w:tcBorders>
              <w:top w:val="single" w:sz="8" w:space="0" w:color="152935"/>
              <w:left w:val="nil"/>
              <w:bottom w:val="single" w:sz="8" w:space="0" w:color="152935"/>
              <w:right w:val="nil"/>
            </w:tcBorders>
            <w:vAlign w:val="center"/>
            <w:hideMark/>
          </w:tcPr>
          <w:p w:rsidR="009A57DF" w:rsidRPr="00DD0F30" w:rsidRDefault="009A57DF" w:rsidP="00C35D94">
            <w:pPr>
              <w:spacing w:after="0" w:line="240" w:lineRule="auto"/>
              <w:rPr>
                <w:rFonts w:ascii="Times New Roman" w:hAnsi="Times New Roman"/>
                <w:color w:val="264A60"/>
                <w:sz w:val="20"/>
                <w:szCs w:val="20"/>
              </w:rPr>
            </w:pPr>
          </w:p>
        </w:tc>
        <w:tc>
          <w:tcPr>
            <w:tcW w:w="2459" w:type="dxa"/>
            <w:tcBorders>
              <w:top w:val="single" w:sz="8" w:space="0" w:color="AEAEAE"/>
              <w:left w:val="nil"/>
              <w:bottom w:val="single" w:sz="8" w:space="0" w:color="AEAEAE"/>
              <w:right w:val="nil"/>
            </w:tcBorders>
            <w:shd w:val="clear" w:color="auto" w:fill="E0E0E0"/>
            <w:hideMark/>
          </w:tcPr>
          <w:p w:rsidR="009A57DF" w:rsidRPr="00DD0F30"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University Education or equivalent</w:t>
            </w:r>
          </w:p>
        </w:tc>
        <w:tc>
          <w:tcPr>
            <w:tcW w:w="1168" w:type="dxa"/>
            <w:tcBorders>
              <w:top w:val="single" w:sz="8" w:space="0" w:color="AEAEAE"/>
              <w:left w:val="nil"/>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24.7</w:t>
            </w:r>
          </w:p>
        </w:tc>
        <w:tc>
          <w:tcPr>
            <w:tcW w:w="1398"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24.7</w:t>
            </w:r>
          </w:p>
        </w:tc>
        <w:tc>
          <w:tcPr>
            <w:tcW w:w="1475" w:type="dxa"/>
            <w:tcBorders>
              <w:top w:val="single" w:sz="8" w:space="0" w:color="AEAEAE"/>
              <w:left w:val="single" w:sz="8" w:space="0" w:color="E0E0E0"/>
              <w:bottom w:val="single" w:sz="8" w:space="0" w:color="AEAEAE"/>
              <w:right w:val="nil"/>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90.1</w:t>
            </w:r>
          </w:p>
        </w:tc>
      </w:tr>
      <w:tr w:rsidR="009A57DF" w:rsidRPr="00DD0F30" w:rsidTr="00C35D94">
        <w:trPr>
          <w:cantSplit/>
          <w:jc w:val="center"/>
        </w:trPr>
        <w:tc>
          <w:tcPr>
            <w:tcW w:w="8266" w:type="dxa"/>
            <w:vMerge/>
            <w:tcBorders>
              <w:top w:val="single" w:sz="8" w:space="0" w:color="152935"/>
              <w:left w:val="nil"/>
              <w:bottom w:val="single" w:sz="8" w:space="0" w:color="152935"/>
              <w:right w:val="nil"/>
            </w:tcBorders>
            <w:vAlign w:val="center"/>
            <w:hideMark/>
          </w:tcPr>
          <w:p w:rsidR="009A57DF" w:rsidRPr="00DD0F30" w:rsidRDefault="009A57DF" w:rsidP="00C35D94">
            <w:pPr>
              <w:spacing w:after="0" w:line="240" w:lineRule="auto"/>
              <w:rPr>
                <w:rFonts w:ascii="Times New Roman" w:hAnsi="Times New Roman"/>
                <w:color w:val="264A60"/>
                <w:sz w:val="20"/>
                <w:szCs w:val="20"/>
              </w:rPr>
            </w:pPr>
          </w:p>
        </w:tc>
        <w:tc>
          <w:tcPr>
            <w:tcW w:w="2459" w:type="dxa"/>
            <w:tcBorders>
              <w:top w:val="single" w:sz="8" w:space="0" w:color="AEAEAE"/>
              <w:left w:val="nil"/>
              <w:bottom w:val="single" w:sz="8" w:space="0" w:color="AEAEAE"/>
              <w:right w:val="nil"/>
            </w:tcBorders>
            <w:shd w:val="clear" w:color="auto" w:fill="E0E0E0"/>
            <w:hideMark/>
          </w:tcPr>
          <w:p w:rsidR="009A57DF" w:rsidRPr="00DD0F30"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Postgraduate or equivalent</w:t>
            </w:r>
          </w:p>
        </w:tc>
        <w:tc>
          <w:tcPr>
            <w:tcW w:w="1168" w:type="dxa"/>
            <w:tcBorders>
              <w:top w:val="single" w:sz="8" w:space="0" w:color="AEAEAE"/>
              <w:left w:val="nil"/>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8</w:t>
            </w:r>
          </w:p>
        </w:tc>
        <w:tc>
          <w:tcPr>
            <w:tcW w:w="1029"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9.9</w:t>
            </w:r>
          </w:p>
        </w:tc>
        <w:tc>
          <w:tcPr>
            <w:tcW w:w="1398"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9.9</w:t>
            </w:r>
          </w:p>
        </w:tc>
        <w:tc>
          <w:tcPr>
            <w:tcW w:w="1475" w:type="dxa"/>
            <w:tcBorders>
              <w:top w:val="single" w:sz="8" w:space="0" w:color="AEAEAE"/>
              <w:left w:val="single" w:sz="8" w:space="0" w:color="E0E0E0"/>
              <w:bottom w:val="single" w:sz="8" w:space="0" w:color="AEAEAE"/>
              <w:right w:val="nil"/>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100.0</w:t>
            </w:r>
          </w:p>
        </w:tc>
      </w:tr>
      <w:tr w:rsidR="009A57DF" w:rsidRPr="00DD0F30" w:rsidTr="00C35D94">
        <w:trPr>
          <w:cantSplit/>
          <w:jc w:val="center"/>
        </w:trPr>
        <w:tc>
          <w:tcPr>
            <w:tcW w:w="8266" w:type="dxa"/>
            <w:vMerge/>
            <w:tcBorders>
              <w:top w:val="single" w:sz="8" w:space="0" w:color="152935"/>
              <w:left w:val="nil"/>
              <w:bottom w:val="single" w:sz="8" w:space="0" w:color="152935"/>
              <w:right w:val="nil"/>
            </w:tcBorders>
            <w:vAlign w:val="center"/>
            <w:hideMark/>
          </w:tcPr>
          <w:p w:rsidR="009A57DF" w:rsidRPr="00DD0F30" w:rsidRDefault="009A57DF" w:rsidP="00C35D94">
            <w:pPr>
              <w:spacing w:after="0" w:line="240" w:lineRule="auto"/>
              <w:rPr>
                <w:rFonts w:ascii="Times New Roman" w:hAnsi="Times New Roman"/>
                <w:color w:val="264A60"/>
                <w:sz w:val="20"/>
                <w:szCs w:val="20"/>
              </w:rPr>
            </w:pPr>
          </w:p>
        </w:tc>
        <w:tc>
          <w:tcPr>
            <w:tcW w:w="2459" w:type="dxa"/>
            <w:tcBorders>
              <w:top w:val="single" w:sz="8" w:space="0" w:color="AEAEAE"/>
              <w:left w:val="nil"/>
              <w:bottom w:val="single" w:sz="8" w:space="0" w:color="152935"/>
              <w:right w:val="nil"/>
            </w:tcBorders>
            <w:shd w:val="clear" w:color="auto" w:fill="E0E0E0"/>
            <w:hideMark/>
          </w:tcPr>
          <w:p w:rsidR="009A57DF" w:rsidRPr="00DD0F30"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Total</w:t>
            </w:r>
          </w:p>
        </w:tc>
        <w:tc>
          <w:tcPr>
            <w:tcW w:w="1168" w:type="dxa"/>
            <w:tcBorders>
              <w:top w:val="single" w:sz="8" w:space="0" w:color="AEAEAE"/>
              <w:left w:val="nil"/>
              <w:bottom w:val="single" w:sz="8" w:space="0" w:color="152935"/>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81</w:t>
            </w:r>
          </w:p>
        </w:tc>
        <w:tc>
          <w:tcPr>
            <w:tcW w:w="1029" w:type="dxa"/>
            <w:tcBorders>
              <w:top w:val="single" w:sz="8" w:space="0" w:color="AEAEAE"/>
              <w:left w:val="single" w:sz="8" w:space="0" w:color="E0E0E0"/>
              <w:bottom w:val="single" w:sz="8" w:space="0" w:color="152935"/>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hideMark/>
          </w:tcPr>
          <w:p w:rsidR="009A57DF" w:rsidRPr="00DD0F30"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100.0</w:t>
            </w: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9A57DF" w:rsidRPr="00DD0F30" w:rsidRDefault="009A57DF" w:rsidP="00C35D94">
            <w:pPr>
              <w:autoSpaceDE w:val="0"/>
              <w:autoSpaceDN w:val="0"/>
              <w:adjustRightInd w:val="0"/>
              <w:spacing w:after="0" w:line="240" w:lineRule="auto"/>
              <w:rPr>
                <w:rFonts w:ascii="Times New Roman" w:hAnsi="Times New Roman"/>
                <w:sz w:val="20"/>
                <w:szCs w:val="20"/>
              </w:rPr>
            </w:pPr>
          </w:p>
        </w:tc>
      </w:tr>
    </w:tbl>
    <w:p w:rsidR="009A57DF" w:rsidRDefault="009A57DF" w:rsidP="009A57DF">
      <w:pPr>
        <w:spacing w:line="240" w:lineRule="auto"/>
        <w:ind w:left="284"/>
        <w:rPr>
          <w:rFonts w:ascii="Times New Roman" w:hAnsi="Times New Roman"/>
          <w:sz w:val="20"/>
          <w:szCs w:val="20"/>
        </w:rPr>
      </w:pPr>
    </w:p>
    <w:tbl>
      <w:tblPr>
        <w:tblW w:w="72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38"/>
        <w:gridCol w:w="1400"/>
        <w:gridCol w:w="1170"/>
        <w:gridCol w:w="1030"/>
        <w:gridCol w:w="1400"/>
        <w:gridCol w:w="1477"/>
      </w:tblGrid>
      <w:tr w:rsidR="009A57DF" w:rsidRPr="00DD0F30" w:rsidTr="00C35D94">
        <w:trPr>
          <w:cantSplit/>
          <w:jc w:val="center"/>
        </w:trPr>
        <w:tc>
          <w:tcPr>
            <w:tcW w:w="7205" w:type="dxa"/>
            <w:gridSpan w:val="6"/>
            <w:tcBorders>
              <w:top w:val="nil"/>
              <w:left w:val="nil"/>
              <w:bottom w:val="nil"/>
              <w:right w:val="nil"/>
            </w:tcBorders>
            <w:shd w:val="clear" w:color="auto" w:fill="FFFFFF"/>
            <w:vAlign w:val="center"/>
            <w:hideMark/>
          </w:tcPr>
          <w:p w:rsidR="009A57DF" w:rsidRPr="00DD0F30" w:rsidRDefault="009A57DF" w:rsidP="00AC4F71">
            <w:pPr>
              <w:autoSpaceDE w:val="0"/>
              <w:autoSpaceDN w:val="0"/>
              <w:adjustRightInd w:val="0"/>
              <w:spacing w:after="0" w:line="240" w:lineRule="auto"/>
              <w:ind w:left="60" w:right="60"/>
              <w:rPr>
                <w:rFonts w:ascii="Times New Roman" w:hAnsi="Times New Roman"/>
                <w:color w:val="010205"/>
                <w:sz w:val="20"/>
                <w:szCs w:val="20"/>
              </w:rPr>
            </w:pPr>
            <w:r w:rsidRPr="00DD0F30">
              <w:rPr>
                <w:rFonts w:ascii="Times New Roman" w:hAnsi="Times New Roman"/>
                <w:b/>
                <w:bCs/>
                <w:color w:val="010205"/>
                <w:sz w:val="20"/>
                <w:szCs w:val="20"/>
              </w:rPr>
              <w:t>Table 5: Start-up Loan?</w:t>
            </w:r>
          </w:p>
        </w:tc>
      </w:tr>
      <w:tr w:rsidR="009A57DF" w:rsidRPr="00DD0F30" w:rsidTr="00C35D94">
        <w:trPr>
          <w:cantSplit/>
          <w:jc w:val="center"/>
        </w:trPr>
        <w:tc>
          <w:tcPr>
            <w:tcW w:w="2135" w:type="dxa"/>
            <w:gridSpan w:val="2"/>
            <w:tcBorders>
              <w:top w:val="nil"/>
              <w:left w:val="nil"/>
              <w:bottom w:val="single" w:sz="8" w:space="0" w:color="152935"/>
              <w:right w:val="nil"/>
            </w:tcBorders>
            <w:shd w:val="clear" w:color="auto" w:fill="FFFFFF"/>
            <w:vAlign w:val="bottom"/>
          </w:tcPr>
          <w:p w:rsidR="009A57DF" w:rsidRPr="00DD0F30" w:rsidRDefault="009A57DF" w:rsidP="00AC4F71">
            <w:pPr>
              <w:autoSpaceDE w:val="0"/>
              <w:autoSpaceDN w:val="0"/>
              <w:adjustRightInd w:val="0"/>
              <w:spacing w:after="0" w:line="240" w:lineRule="auto"/>
              <w:rPr>
                <w:rFonts w:ascii="Times New Roman" w:hAnsi="Times New Roman"/>
                <w:sz w:val="20"/>
                <w:szCs w:val="20"/>
              </w:rPr>
            </w:pPr>
          </w:p>
        </w:tc>
        <w:tc>
          <w:tcPr>
            <w:tcW w:w="1168" w:type="dxa"/>
            <w:tcBorders>
              <w:top w:val="nil"/>
              <w:left w:val="nil"/>
              <w:bottom w:val="single" w:sz="8" w:space="0" w:color="152935"/>
              <w:right w:val="single" w:sz="8" w:space="0" w:color="E0E0E0"/>
            </w:tcBorders>
            <w:shd w:val="clear" w:color="auto" w:fill="FFFFFF"/>
            <w:vAlign w:val="bottom"/>
            <w:hideMark/>
          </w:tcPr>
          <w:p w:rsidR="009A57DF" w:rsidRPr="00DD0F30" w:rsidRDefault="009A57DF" w:rsidP="00AC4F71">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Frequency</w:t>
            </w:r>
          </w:p>
        </w:tc>
        <w:tc>
          <w:tcPr>
            <w:tcW w:w="1029" w:type="dxa"/>
            <w:tcBorders>
              <w:top w:val="nil"/>
              <w:left w:val="single" w:sz="8" w:space="0" w:color="E0E0E0"/>
              <w:bottom w:val="single" w:sz="8" w:space="0" w:color="152935"/>
              <w:right w:val="single" w:sz="8" w:space="0" w:color="E0E0E0"/>
            </w:tcBorders>
            <w:shd w:val="clear" w:color="auto" w:fill="FFFFFF"/>
            <w:vAlign w:val="bottom"/>
            <w:hideMark/>
          </w:tcPr>
          <w:p w:rsidR="009A57DF" w:rsidRPr="00DD0F30" w:rsidRDefault="009A57DF" w:rsidP="00AC4F71">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hideMark/>
          </w:tcPr>
          <w:p w:rsidR="009A57DF" w:rsidRPr="00DD0F30" w:rsidRDefault="009A57DF" w:rsidP="00AC4F71">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Valid Percent</w:t>
            </w:r>
          </w:p>
        </w:tc>
        <w:tc>
          <w:tcPr>
            <w:tcW w:w="1475" w:type="dxa"/>
            <w:tcBorders>
              <w:top w:val="nil"/>
              <w:left w:val="single" w:sz="8" w:space="0" w:color="E0E0E0"/>
              <w:bottom w:val="single" w:sz="8" w:space="0" w:color="152935"/>
              <w:right w:val="nil"/>
            </w:tcBorders>
            <w:shd w:val="clear" w:color="auto" w:fill="FFFFFF"/>
            <w:vAlign w:val="bottom"/>
            <w:hideMark/>
          </w:tcPr>
          <w:p w:rsidR="009A57DF" w:rsidRPr="00DD0F30" w:rsidRDefault="009A57DF" w:rsidP="00AC4F71">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Cumulative Percent</w:t>
            </w:r>
          </w:p>
        </w:tc>
      </w:tr>
      <w:tr w:rsidR="009A57DF" w:rsidRPr="00DD0F30" w:rsidTr="00C35D94">
        <w:trPr>
          <w:cantSplit/>
          <w:jc w:val="center"/>
        </w:trPr>
        <w:tc>
          <w:tcPr>
            <w:tcW w:w="737" w:type="dxa"/>
            <w:vMerge w:val="restart"/>
            <w:tcBorders>
              <w:top w:val="single" w:sz="8" w:space="0" w:color="152935"/>
              <w:left w:val="nil"/>
              <w:bottom w:val="single" w:sz="8" w:space="0" w:color="152935"/>
              <w:right w:val="nil"/>
            </w:tcBorders>
            <w:shd w:val="clear" w:color="auto" w:fill="E0E0E0"/>
            <w:hideMark/>
          </w:tcPr>
          <w:p w:rsidR="009A57DF" w:rsidRPr="00DD0F30" w:rsidRDefault="009A57DF" w:rsidP="00AC4F71">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Valid</w:t>
            </w:r>
          </w:p>
        </w:tc>
        <w:tc>
          <w:tcPr>
            <w:tcW w:w="1398" w:type="dxa"/>
            <w:tcBorders>
              <w:top w:val="single" w:sz="8" w:space="0" w:color="152935"/>
              <w:left w:val="nil"/>
              <w:bottom w:val="single" w:sz="8" w:space="0" w:color="AEAEAE"/>
              <w:right w:val="nil"/>
            </w:tcBorders>
            <w:shd w:val="clear" w:color="auto" w:fill="E0E0E0"/>
            <w:hideMark/>
          </w:tcPr>
          <w:p w:rsidR="009A57DF" w:rsidRPr="00DD0F30" w:rsidRDefault="009A57DF" w:rsidP="00AC4F71">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Yes</w:t>
            </w:r>
          </w:p>
        </w:tc>
        <w:tc>
          <w:tcPr>
            <w:tcW w:w="1168" w:type="dxa"/>
            <w:tcBorders>
              <w:top w:val="single" w:sz="8" w:space="0" w:color="152935"/>
              <w:left w:val="nil"/>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20</w:t>
            </w:r>
          </w:p>
        </w:tc>
        <w:tc>
          <w:tcPr>
            <w:tcW w:w="1029" w:type="dxa"/>
            <w:tcBorders>
              <w:top w:val="single" w:sz="8" w:space="0" w:color="152935"/>
              <w:left w:val="single" w:sz="8" w:space="0" w:color="E0E0E0"/>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24.7</w:t>
            </w:r>
          </w:p>
        </w:tc>
        <w:tc>
          <w:tcPr>
            <w:tcW w:w="1398" w:type="dxa"/>
            <w:tcBorders>
              <w:top w:val="single" w:sz="8" w:space="0" w:color="152935"/>
              <w:left w:val="single" w:sz="8" w:space="0" w:color="E0E0E0"/>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24.7</w:t>
            </w:r>
          </w:p>
        </w:tc>
        <w:tc>
          <w:tcPr>
            <w:tcW w:w="1475" w:type="dxa"/>
            <w:tcBorders>
              <w:top w:val="single" w:sz="8" w:space="0" w:color="152935"/>
              <w:left w:val="single" w:sz="8" w:space="0" w:color="E0E0E0"/>
              <w:bottom w:val="single" w:sz="8" w:space="0" w:color="AEAEAE"/>
              <w:right w:val="nil"/>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24.7</w:t>
            </w:r>
          </w:p>
        </w:tc>
      </w:tr>
      <w:tr w:rsidR="009A57DF" w:rsidRPr="00DD0F30" w:rsidTr="00C35D94">
        <w:trPr>
          <w:cantSplit/>
          <w:jc w:val="center"/>
        </w:trPr>
        <w:tc>
          <w:tcPr>
            <w:tcW w:w="7205" w:type="dxa"/>
            <w:vMerge/>
            <w:tcBorders>
              <w:top w:val="single" w:sz="8" w:space="0" w:color="152935"/>
              <w:left w:val="nil"/>
              <w:bottom w:val="single" w:sz="8" w:space="0" w:color="152935"/>
              <w:right w:val="nil"/>
            </w:tcBorders>
            <w:vAlign w:val="center"/>
            <w:hideMark/>
          </w:tcPr>
          <w:p w:rsidR="009A57DF" w:rsidRPr="00DD0F30" w:rsidRDefault="009A57DF" w:rsidP="00AC4F71">
            <w:pPr>
              <w:spacing w:after="0" w:line="240" w:lineRule="auto"/>
              <w:rPr>
                <w:rFonts w:ascii="Times New Roman" w:hAnsi="Times New Roman"/>
                <w:color w:val="264A60"/>
                <w:sz w:val="20"/>
                <w:szCs w:val="20"/>
              </w:rPr>
            </w:pPr>
          </w:p>
        </w:tc>
        <w:tc>
          <w:tcPr>
            <w:tcW w:w="1398" w:type="dxa"/>
            <w:tcBorders>
              <w:top w:val="single" w:sz="8" w:space="0" w:color="AEAEAE"/>
              <w:left w:val="nil"/>
              <w:bottom w:val="single" w:sz="8" w:space="0" w:color="AEAEAE"/>
              <w:right w:val="nil"/>
            </w:tcBorders>
            <w:shd w:val="clear" w:color="auto" w:fill="E0E0E0"/>
            <w:hideMark/>
          </w:tcPr>
          <w:p w:rsidR="009A57DF" w:rsidRPr="00DD0F30" w:rsidRDefault="009A57DF" w:rsidP="00AC4F71">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No</w:t>
            </w:r>
          </w:p>
        </w:tc>
        <w:tc>
          <w:tcPr>
            <w:tcW w:w="1168" w:type="dxa"/>
            <w:tcBorders>
              <w:top w:val="single" w:sz="8" w:space="0" w:color="AEAEAE"/>
              <w:left w:val="nil"/>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31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38.3</w:t>
            </w:r>
          </w:p>
        </w:tc>
        <w:tc>
          <w:tcPr>
            <w:tcW w:w="1398"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38.3</w:t>
            </w:r>
          </w:p>
        </w:tc>
        <w:tc>
          <w:tcPr>
            <w:tcW w:w="1475" w:type="dxa"/>
            <w:tcBorders>
              <w:top w:val="single" w:sz="8" w:space="0" w:color="AEAEAE"/>
              <w:left w:val="single" w:sz="8" w:space="0" w:color="E0E0E0"/>
              <w:bottom w:val="single" w:sz="8" w:space="0" w:color="AEAEAE"/>
              <w:right w:val="nil"/>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63.0</w:t>
            </w:r>
          </w:p>
        </w:tc>
      </w:tr>
      <w:tr w:rsidR="009A57DF" w:rsidRPr="00DD0F30" w:rsidTr="00C35D94">
        <w:trPr>
          <w:cantSplit/>
          <w:jc w:val="center"/>
        </w:trPr>
        <w:tc>
          <w:tcPr>
            <w:tcW w:w="7205" w:type="dxa"/>
            <w:vMerge/>
            <w:tcBorders>
              <w:top w:val="single" w:sz="8" w:space="0" w:color="152935"/>
              <w:left w:val="nil"/>
              <w:bottom w:val="single" w:sz="8" w:space="0" w:color="152935"/>
              <w:right w:val="nil"/>
            </w:tcBorders>
            <w:vAlign w:val="center"/>
            <w:hideMark/>
          </w:tcPr>
          <w:p w:rsidR="009A57DF" w:rsidRPr="00DD0F30" w:rsidRDefault="009A57DF" w:rsidP="00AC4F71">
            <w:pPr>
              <w:spacing w:after="0" w:line="240" w:lineRule="auto"/>
              <w:rPr>
                <w:rFonts w:ascii="Times New Roman" w:hAnsi="Times New Roman"/>
                <w:color w:val="264A60"/>
                <w:sz w:val="20"/>
                <w:szCs w:val="20"/>
              </w:rPr>
            </w:pPr>
          </w:p>
        </w:tc>
        <w:tc>
          <w:tcPr>
            <w:tcW w:w="1398" w:type="dxa"/>
            <w:tcBorders>
              <w:top w:val="single" w:sz="8" w:space="0" w:color="AEAEAE"/>
              <w:left w:val="nil"/>
              <w:bottom w:val="single" w:sz="8" w:space="0" w:color="AEAEAE"/>
              <w:right w:val="nil"/>
            </w:tcBorders>
            <w:shd w:val="clear" w:color="auto" w:fill="E0E0E0"/>
            <w:hideMark/>
          </w:tcPr>
          <w:p w:rsidR="009A57DF" w:rsidRPr="00DD0F30" w:rsidRDefault="009A57DF" w:rsidP="00AC4F71">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No response</w:t>
            </w:r>
          </w:p>
        </w:tc>
        <w:tc>
          <w:tcPr>
            <w:tcW w:w="1168" w:type="dxa"/>
            <w:tcBorders>
              <w:top w:val="single" w:sz="8" w:space="0" w:color="AEAEAE"/>
              <w:left w:val="nil"/>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30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37.0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37.0</w:t>
            </w:r>
          </w:p>
        </w:tc>
        <w:tc>
          <w:tcPr>
            <w:tcW w:w="1475" w:type="dxa"/>
            <w:tcBorders>
              <w:top w:val="single" w:sz="8" w:space="0" w:color="AEAEAE"/>
              <w:left w:val="single" w:sz="8" w:space="0" w:color="E0E0E0"/>
              <w:bottom w:val="single" w:sz="8" w:space="0" w:color="AEAEAE"/>
              <w:right w:val="nil"/>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100.0</w:t>
            </w:r>
          </w:p>
        </w:tc>
      </w:tr>
      <w:tr w:rsidR="009A57DF" w:rsidRPr="00DD0F30" w:rsidTr="00C35D94">
        <w:trPr>
          <w:cantSplit/>
          <w:jc w:val="center"/>
        </w:trPr>
        <w:tc>
          <w:tcPr>
            <w:tcW w:w="7205" w:type="dxa"/>
            <w:vMerge/>
            <w:tcBorders>
              <w:top w:val="single" w:sz="8" w:space="0" w:color="152935"/>
              <w:left w:val="nil"/>
              <w:bottom w:val="single" w:sz="8" w:space="0" w:color="152935"/>
              <w:right w:val="nil"/>
            </w:tcBorders>
            <w:vAlign w:val="center"/>
            <w:hideMark/>
          </w:tcPr>
          <w:p w:rsidR="009A57DF" w:rsidRPr="00DD0F30" w:rsidRDefault="009A57DF" w:rsidP="00AC4F71">
            <w:pPr>
              <w:spacing w:after="0" w:line="240" w:lineRule="auto"/>
              <w:rPr>
                <w:rFonts w:ascii="Times New Roman" w:hAnsi="Times New Roman"/>
                <w:color w:val="264A60"/>
                <w:sz w:val="20"/>
                <w:szCs w:val="20"/>
              </w:rPr>
            </w:pPr>
          </w:p>
        </w:tc>
        <w:tc>
          <w:tcPr>
            <w:tcW w:w="1398" w:type="dxa"/>
            <w:tcBorders>
              <w:top w:val="single" w:sz="8" w:space="0" w:color="AEAEAE"/>
              <w:left w:val="nil"/>
              <w:bottom w:val="single" w:sz="8" w:space="0" w:color="152935"/>
              <w:right w:val="nil"/>
            </w:tcBorders>
            <w:shd w:val="clear" w:color="auto" w:fill="E0E0E0"/>
            <w:hideMark/>
          </w:tcPr>
          <w:p w:rsidR="009A57DF" w:rsidRPr="00DD0F30" w:rsidRDefault="009A57DF" w:rsidP="00AC4F71">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Total</w:t>
            </w:r>
          </w:p>
        </w:tc>
        <w:tc>
          <w:tcPr>
            <w:tcW w:w="1168" w:type="dxa"/>
            <w:tcBorders>
              <w:top w:val="single" w:sz="8" w:space="0" w:color="AEAEAE"/>
              <w:left w:val="nil"/>
              <w:bottom w:val="single" w:sz="8" w:space="0" w:color="152935"/>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81</w:t>
            </w:r>
          </w:p>
        </w:tc>
        <w:tc>
          <w:tcPr>
            <w:tcW w:w="1029" w:type="dxa"/>
            <w:tcBorders>
              <w:top w:val="single" w:sz="8" w:space="0" w:color="AEAEAE"/>
              <w:left w:val="single" w:sz="8" w:space="0" w:color="E0E0E0"/>
              <w:bottom w:val="single" w:sz="8" w:space="0" w:color="152935"/>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100.0</w:t>
            </w: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9A57DF" w:rsidRPr="00DD0F30" w:rsidRDefault="009A57DF" w:rsidP="00AC4F71">
            <w:pPr>
              <w:autoSpaceDE w:val="0"/>
              <w:autoSpaceDN w:val="0"/>
              <w:adjustRightInd w:val="0"/>
              <w:spacing w:after="0" w:line="240" w:lineRule="auto"/>
              <w:rPr>
                <w:rFonts w:ascii="Times New Roman" w:hAnsi="Times New Roman"/>
                <w:sz w:val="20"/>
                <w:szCs w:val="20"/>
              </w:rPr>
            </w:pPr>
          </w:p>
        </w:tc>
      </w:tr>
    </w:tbl>
    <w:p w:rsidR="00AC4F71" w:rsidRDefault="00AC4F71" w:rsidP="009A57DF">
      <w:pPr>
        <w:spacing w:line="240" w:lineRule="auto"/>
        <w:ind w:firstLine="720"/>
        <w:jc w:val="both"/>
        <w:rPr>
          <w:rFonts w:ascii="Times New Roman" w:hAnsi="Times New Roman"/>
          <w:sz w:val="24"/>
          <w:szCs w:val="24"/>
        </w:rPr>
      </w:pPr>
    </w:p>
    <w:p w:rsidR="009A57DF" w:rsidRDefault="009A57DF" w:rsidP="009A57DF">
      <w:pPr>
        <w:spacing w:line="240" w:lineRule="auto"/>
        <w:ind w:firstLine="720"/>
        <w:jc w:val="both"/>
        <w:rPr>
          <w:rFonts w:ascii="Times New Roman" w:hAnsi="Times New Roman"/>
          <w:sz w:val="24"/>
          <w:szCs w:val="24"/>
        </w:rPr>
      </w:pPr>
      <w:r w:rsidRPr="00105F58">
        <w:rPr>
          <w:rFonts w:ascii="Times New Roman" w:hAnsi="Times New Roman"/>
          <w:sz w:val="24"/>
          <w:szCs w:val="24"/>
        </w:rPr>
        <w:t xml:space="preserve">With regards to the quality of life </w:t>
      </w:r>
      <w:r>
        <w:rPr>
          <w:rFonts w:ascii="Times New Roman" w:hAnsi="Times New Roman"/>
          <w:sz w:val="24"/>
          <w:szCs w:val="24"/>
        </w:rPr>
        <w:t xml:space="preserve">of coffee shop and café owners 18.5% indicated that they did not take holidays – see table 6 below, and </w:t>
      </w:r>
      <w:r w:rsidR="009525EB">
        <w:rPr>
          <w:rFonts w:ascii="Times New Roman" w:hAnsi="Times New Roman"/>
          <w:sz w:val="24"/>
          <w:szCs w:val="24"/>
        </w:rPr>
        <w:t xml:space="preserve">18.5% </w:t>
      </w:r>
      <w:r>
        <w:rPr>
          <w:rFonts w:ascii="Times New Roman" w:hAnsi="Times New Roman"/>
          <w:sz w:val="24"/>
          <w:szCs w:val="24"/>
        </w:rPr>
        <w:t xml:space="preserve">did not take a salary out of the business – see table 7 below. </w:t>
      </w:r>
    </w:p>
    <w:tbl>
      <w:tblPr>
        <w:tblW w:w="72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38"/>
        <w:gridCol w:w="1400"/>
        <w:gridCol w:w="1170"/>
        <w:gridCol w:w="1030"/>
        <w:gridCol w:w="1400"/>
        <w:gridCol w:w="1477"/>
      </w:tblGrid>
      <w:tr w:rsidR="009A57DF" w:rsidRPr="00DD0F30" w:rsidTr="00C35D94">
        <w:trPr>
          <w:cantSplit/>
          <w:jc w:val="center"/>
        </w:trPr>
        <w:tc>
          <w:tcPr>
            <w:tcW w:w="7205" w:type="dxa"/>
            <w:gridSpan w:val="6"/>
            <w:tcBorders>
              <w:top w:val="nil"/>
              <w:left w:val="nil"/>
              <w:bottom w:val="nil"/>
              <w:right w:val="nil"/>
            </w:tcBorders>
            <w:shd w:val="clear" w:color="auto" w:fill="FFFFFF"/>
            <w:vAlign w:val="center"/>
            <w:hideMark/>
          </w:tcPr>
          <w:p w:rsidR="009A57DF" w:rsidRPr="00DD0F30" w:rsidRDefault="009A57DF" w:rsidP="00AC4F71">
            <w:pPr>
              <w:autoSpaceDE w:val="0"/>
              <w:autoSpaceDN w:val="0"/>
              <w:adjustRightInd w:val="0"/>
              <w:spacing w:after="0" w:line="240" w:lineRule="auto"/>
              <w:ind w:right="60"/>
              <w:rPr>
                <w:rFonts w:ascii="Times New Roman" w:hAnsi="Times New Roman"/>
                <w:color w:val="010205"/>
                <w:sz w:val="20"/>
                <w:szCs w:val="20"/>
              </w:rPr>
            </w:pPr>
            <w:r w:rsidRPr="00DD0F30">
              <w:rPr>
                <w:rFonts w:ascii="Times New Roman" w:hAnsi="Times New Roman"/>
                <w:b/>
                <w:bCs/>
                <w:color w:val="010205"/>
                <w:sz w:val="20"/>
                <w:szCs w:val="20"/>
              </w:rPr>
              <w:t>Table 6: Holiday taken?</w:t>
            </w:r>
          </w:p>
        </w:tc>
      </w:tr>
      <w:tr w:rsidR="009A57DF" w:rsidRPr="00DD0F30" w:rsidTr="00C35D94">
        <w:trPr>
          <w:cantSplit/>
          <w:jc w:val="center"/>
        </w:trPr>
        <w:tc>
          <w:tcPr>
            <w:tcW w:w="2135" w:type="dxa"/>
            <w:gridSpan w:val="2"/>
            <w:tcBorders>
              <w:top w:val="nil"/>
              <w:left w:val="nil"/>
              <w:bottom w:val="single" w:sz="8" w:space="0" w:color="152935"/>
              <w:right w:val="nil"/>
            </w:tcBorders>
            <w:shd w:val="clear" w:color="auto" w:fill="FFFFFF"/>
            <w:vAlign w:val="bottom"/>
          </w:tcPr>
          <w:p w:rsidR="009A57DF" w:rsidRPr="00DD0F30" w:rsidRDefault="009A57DF" w:rsidP="00AC4F71">
            <w:pPr>
              <w:autoSpaceDE w:val="0"/>
              <w:autoSpaceDN w:val="0"/>
              <w:adjustRightInd w:val="0"/>
              <w:spacing w:after="0" w:line="240" w:lineRule="auto"/>
              <w:rPr>
                <w:rFonts w:ascii="Times New Roman" w:hAnsi="Times New Roman"/>
                <w:sz w:val="20"/>
                <w:szCs w:val="20"/>
              </w:rPr>
            </w:pPr>
          </w:p>
        </w:tc>
        <w:tc>
          <w:tcPr>
            <w:tcW w:w="1168" w:type="dxa"/>
            <w:tcBorders>
              <w:top w:val="nil"/>
              <w:left w:val="nil"/>
              <w:bottom w:val="single" w:sz="8" w:space="0" w:color="152935"/>
              <w:right w:val="single" w:sz="8" w:space="0" w:color="E0E0E0"/>
            </w:tcBorders>
            <w:shd w:val="clear" w:color="auto" w:fill="FFFFFF"/>
            <w:vAlign w:val="bottom"/>
            <w:hideMark/>
          </w:tcPr>
          <w:p w:rsidR="009A57DF" w:rsidRPr="00DD0F30" w:rsidRDefault="009A57DF" w:rsidP="00AC4F71">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Frequency</w:t>
            </w:r>
          </w:p>
        </w:tc>
        <w:tc>
          <w:tcPr>
            <w:tcW w:w="1029" w:type="dxa"/>
            <w:tcBorders>
              <w:top w:val="nil"/>
              <w:left w:val="single" w:sz="8" w:space="0" w:color="E0E0E0"/>
              <w:bottom w:val="single" w:sz="8" w:space="0" w:color="152935"/>
              <w:right w:val="single" w:sz="8" w:space="0" w:color="E0E0E0"/>
            </w:tcBorders>
            <w:shd w:val="clear" w:color="auto" w:fill="FFFFFF"/>
            <w:vAlign w:val="bottom"/>
            <w:hideMark/>
          </w:tcPr>
          <w:p w:rsidR="009A57DF" w:rsidRPr="00DD0F30" w:rsidRDefault="009A57DF" w:rsidP="00AC4F71">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hideMark/>
          </w:tcPr>
          <w:p w:rsidR="009A57DF" w:rsidRPr="00DD0F30" w:rsidRDefault="009A57DF" w:rsidP="00AC4F71">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Valid Percent</w:t>
            </w:r>
          </w:p>
        </w:tc>
        <w:tc>
          <w:tcPr>
            <w:tcW w:w="1475" w:type="dxa"/>
            <w:tcBorders>
              <w:top w:val="nil"/>
              <w:left w:val="single" w:sz="8" w:space="0" w:color="E0E0E0"/>
              <w:bottom w:val="single" w:sz="8" w:space="0" w:color="152935"/>
              <w:right w:val="nil"/>
            </w:tcBorders>
            <w:shd w:val="clear" w:color="auto" w:fill="FFFFFF"/>
            <w:vAlign w:val="bottom"/>
            <w:hideMark/>
          </w:tcPr>
          <w:p w:rsidR="009A57DF" w:rsidRPr="00DD0F30" w:rsidRDefault="009A57DF" w:rsidP="00AC4F71">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Cumulative Percent</w:t>
            </w:r>
          </w:p>
        </w:tc>
      </w:tr>
      <w:tr w:rsidR="009A57DF" w:rsidRPr="00DD0F30" w:rsidTr="00C35D94">
        <w:trPr>
          <w:cantSplit/>
          <w:jc w:val="center"/>
        </w:trPr>
        <w:tc>
          <w:tcPr>
            <w:tcW w:w="737" w:type="dxa"/>
            <w:vMerge w:val="restart"/>
            <w:tcBorders>
              <w:top w:val="single" w:sz="8" w:space="0" w:color="152935"/>
              <w:left w:val="nil"/>
              <w:bottom w:val="single" w:sz="8" w:space="0" w:color="152935"/>
              <w:right w:val="nil"/>
            </w:tcBorders>
            <w:shd w:val="clear" w:color="auto" w:fill="E0E0E0"/>
            <w:hideMark/>
          </w:tcPr>
          <w:p w:rsidR="009A57DF" w:rsidRPr="00DD0F30" w:rsidRDefault="009A57DF" w:rsidP="00AC4F71">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Valid</w:t>
            </w:r>
          </w:p>
        </w:tc>
        <w:tc>
          <w:tcPr>
            <w:tcW w:w="1398" w:type="dxa"/>
            <w:tcBorders>
              <w:top w:val="single" w:sz="8" w:space="0" w:color="152935"/>
              <w:left w:val="nil"/>
              <w:bottom w:val="single" w:sz="8" w:space="0" w:color="AEAEAE"/>
              <w:right w:val="nil"/>
            </w:tcBorders>
            <w:shd w:val="clear" w:color="auto" w:fill="E0E0E0"/>
            <w:hideMark/>
          </w:tcPr>
          <w:p w:rsidR="009A57DF" w:rsidRPr="00DD0F30" w:rsidRDefault="009A57DF" w:rsidP="00AC4F71">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Yes</w:t>
            </w:r>
          </w:p>
        </w:tc>
        <w:tc>
          <w:tcPr>
            <w:tcW w:w="1168" w:type="dxa"/>
            <w:tcBorders>
              <w:top w:val="single" w:sz="8" w:space="0" w:color="152935"/>
              <w:left w:val="nil"/>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36</w:t>
            </w:r>
          </w:p>
        </w:tc>
        <w:tc>
          <w:tcPr>
            <w:tcW w:w="1029" w:type="dxa"/>
            <w:tcBorders>
              <w:top w:val="single" w:sz="8" w:space="0" w:color="152935"/>
              <w:left w:val="single" w:sz="8" w:space="0" w:color="E0E0E0"/>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44.4</w:t>
            </w:r>
          </w:p>
        </w:tc>
        <w:tc>
          <w:tcPr>
            <w:tcW w:w="1398" w:type="dxa"/>
            <w:tcBorders>
              <w:top w:val="single" w:sz="8" w:space="0" w:color="152935"/>
              <w:left w:val="single" w:sz="8" w:space="0" w:color="E0E0E0"/>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44.4</w:t>
            </w:r>
          </w:p>
        </w:tc>
        <w:tc>
          <w:tcPr>
            <w:tcW w:w="1475" w:type="dxa"/>
            <w:tcBorders>
              <w:top w:val="single" w:sz="8" w:space="0" w:color="152935"/>
              <w:left w:val="single" w:sz="8" w:space="0" w:color="E0E0E0"/>
              <w:bottom w:val="single" w:sz="8" w:space="0" w:color="AEAEAE"/>
              <w:right w:val="nil"/>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44.4</w:t>
            </w:r>
          </w:p>
        </w:tc>
      </w:tr>
      <w:tr w:rsidR="009A57DF" w:rsidRPr="00DD0F30" w:rsidTr="00C35D94">
        <w:trPr>
          <w:cantSplit/>
          <w:jc w:val="center"/>
        </w:trPr>
        <w:tc>
          <w:tcPr>
            <w:tcW w:w="7205" w:type="dxa"/>
            <w:vMerge/>
            <w:tcBorders>
              <w:top w:val="single" w:sz="8" w:space="0" w:color="152935"/>
              <w:left w:val="nil"/>
              <w:bottom w:val="single" w:sz="8" w:space="0" w:color="152935"/>
              <w:right w:val="nil"/>
            </w:tcBorders>
            <w:vAlign w:val="center"/>
            <w:hideMark/>
          </w:tcPr>
          <w:p w:rsidR="009A57DF" w:rsidRPr="00DD0F30" w:rsidRDefault="009A57DF" w:rsidP="00AC4F71">
            <w:pPr>
              <w:spacing w:after="0" w:line="240" w:lineRule="auto"/>
              <w:rPr>
                <w:rFonts w:ascii="Times New Roman" w:hAnsi="Times New Roman"/>
                <w:color w:val="264A60"/>
                <w:sz w:val="20"/>
                <w:szCs w:val="20"/>
              </w:rPr>
            </w:pPr>
          </w:p>
        </w:tc>
        <w:tc>
          <w:tcPr>
            <w:tcW w:w="1398" w:type="dxa"/>
            <w:tcBorders>
              <w:top w:val="single" w:sz="8" w:space="0" w:color="AEAEAE"/>
              <w:left w:val="nil"/>
              <w:bottom w:val="single" w:sz="8" w:space="0" w:color="AEAEAE"/>
              <w:right w:val="nil"/>
            </w:tcBorders>
            <w:shd w:val="clear" w:color="auto" w:fill="E0E0E0"/>
            <w:hideMark/>
          </w:tcPr>
          <w:p w:rsidR="009A57DF" w:rsidRPr="00DD0F30" w:rsidRDefault="009A57DF" w:rsidP="00AC4F71">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No</w:t>
            </w:r>
          </w:p>
        </w:tc>
        <w:tc>
          <w:tcPr>
            <w:tcW w:w="1168" w:type="dxa"/>
            <w:tcBorders>
              <w:top w:val="single" w:sz="8" w:space="0" w:color="AEAEAE"/>
              <w:left w:val="nil"/>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15</w:t>
            </w:r>
          </w:p>
        </w:tc>
        <w:tc>
          <w:tcPr>
            <w:tcW w:w="1029"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18.5</w:t>
            </w:r>
          </w:p>
        </w:tc>
        <w:tc>
          <w:tcPr>
            <w:tcW w:w="1398"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18.5</w:t>
            </w:r>
          </w:p>
        </w:tc>
        <w:tc>
          <w:tcPr>
            <w:tcW w:w="1475" w:type="dxa"/>
            <w:tcBorders>
              <w:top w:val="single" w:sz="8" w:space="0" w:color="AEAEAE"/>
              <w:left w:val="single" w:sz="8" w:space="0" w:color="E0E0E0"/>
              <w:bottom w:val="single" w:sz="8" w:space="0" w:color="AEAEAE"/>
              <w:right w:val="nil"/>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63.0</w:t>
            </w:r>
          </w:p>
        </w:tc>
      </w:tr>
      <w:tr w:rsidR="009A57DF" w:rsidRPr="00DD0F30" w:rsidTr="00C35D94">
        <w:trPr>
          <w:cantSplit/>
          <w:jc w:val="center"/>
        </w:trPr>
        <w:tc>
          <w:tcPr>
            <w:tcW w:w="7205" w:type="dxa"/>
            <w:vMerge/>
            <w:tcBorders>
              <w:top w:val="single" w:sz="8" w:space="0" w:color="152935"/>
              <w:left w:val="nil"/>
              <w:bottom w:val="single" w:sz="8" w:space="0" w:color="152935"/>
              <w:right w:val="nil"/>
            </w:tcBorders>
            <w:vAlign w:val="center"/>
            <w:hideMark/>
          </w:tcPr>
          <w:p w:rsidR="009A57DF" w:rsidRPr="00DD0F30" w:rsidRDefault="009A57DF" w:rsidP="00AC4F71">
            <w:pPr>
              <w:spacing w:after="0" w:line="240" w:lineRule="auto"/>
              <w:rPr>
                <w:rFonts w:ascii="Times New Roman" w:hAnsi="Times New Roman"/>
                <w:color w:val="264A60"/>
                <w:sz w:val="20"/>
                <w:szCs w:val="20"/>
              </w:rPr>
            </w:pPr>
          </w:p>
        </w:tc>
        <w:tc>
          <w:tcPr>
            <w:tcW w:w="1398" w:type="dxa"/>
            <w:tcBorders>
              <w:top w:val="single" w:sz="8" w:space="0" w:color="AEAEAE"/>
              <w:left w:val="nil"/>
              <w:bottom w:val="single" w:sz="8" w:space="0" w:color="AEAEAE"/>
              <w:right w:val="nil"/>
            </w:tcBorders>
            <w:shd w:val="clear" w:color="auto" w:fill="E0E0E0"/>
            <w:hideMark/>
          </w:tcPr>
          <w:p w:rsidR="009A57DF" w:rsidRPr="00DD0F30" w:rsidRDefault="009A57DF" w:rsidP="00AC4F71">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No response</w:t>
            </w:r>
          </w:p>
        </w:tc>
        <w:tc>
          <w:tcPr>
            <w:tcW w:w="1168" w:type="dxa"/>
            <w:tcBorders>
              <w:top w:val="single" w:sz="8" w:space="0" w:color="AEAEAE"/>
              <w:left w:val="nil"/>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30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37.0</w:t>
            </w:r>
          </w:p>
        </w:tc>
        <w:tc>
          <w:tcPr>
            <w:tcW w:w="1398"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37.0</w:t>
            </w:r>
          </w:p>
        </w:tc>
        <w:tc>
          <w:tcPr>
            <w:tcW w:w="1475" w:type="dxa"/>
            <w:tcBorders>
              <w:top w:val="single" w:sz="8" w:space="0" w:color="AEAEAE"/>
              <w:left w:val="single" w:sz="8" w:space="0" w:color="E0E0E0"/>
              <w:bottom w:val="single" w:sz="8" w:space="0" w:color="AEAEAE"/>
              <w:right w:val="nil"/>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100.0</w:t>
            </w:r>
          </w:p>
        </w:tc>
      </w:tr>
      <w:tr w:rsidR="009A57DF" w:rsidRPr="00DD0F30" w:rsidTr="00C35D94">
        <w:trPr>
          <w:cantSplit/>
          <w:jc w:val="center"/>
        </w:trPr>
        <w:tc>
          <w:tcPr>
            <w:tcW w:w="7205" w:type="dxa"/>
            <w:vMerge/>
            <w:tcBorders>
              <w:top w:val="single" w:sz="8" w:space="0" w:color="152935"/>
              <w:left w:val="nil"/>
              <w:bottom w:val="single" w:sz="8" w:space="0" w:color="152935"/>
              <w:right w:val="nil"/>
            </w:tcBorders>
            <w:vAlign w:val="center"/>
            <w:hideMark/>
          </w:tcPr>
          <w:p w:rsidR="009A57DF" w:rsidRPr="00DD0F30" w:rsidRDefault="009A57DF" w:rsidP="00AC4F71">
            <w:pPr>
              <w:spacing w:after="0" w:line="240" w:lineRule="auto"/>
              <w:rPr>
                <w:rFonts w:ascii="Times New Roman" w:hAnsi="Times New Roman"/>
                <w:color w:val="264A60"/>
                <w:sz w:val="20"/>
                <w:szCs w:val="20"/>
              </w:rPr>
            </w:pPr>
          </w:p>
        </w:tc>
        <w:tc>
          <w:tcPr>
            <w:tcW w:w="1398" w:type="dxa"/>
            <w:tcBorders>
              <w:top w:val="single" w:sz="8" w:space="0" w:color="AEAEAE"/>
              <w:left w:val="nil"/>
              <w:bottom w:val="single" w:sz="8" w:space="0" w:color="152935"/>
              <w:right w:val="nil"/>
            </w:tcBorders>
            <w:shd w:val="clear" w:color="auto" w:fill="E0E0E0"/>
            <w:hideMark/>
          </w:tcPr>
          <w:p w:rsidR="009A57DF" w:rsidRPr="00DD0F30" w:rsidRDefault="009A57DF" w:rsidP="00AC4F71">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Total</w:t>
            </w:r>
          </w:p>
        </w:tc>
        <w:tc>
          <w:tcPr>
            <w:tcW w:w="1168" w:type="dxa"/>
            <w:tcBorders>
              <w:top w:val="single" w:sz="8" w:space="0" w:color="AEAEAE"/>
              <w:left w:val="nil"/>
              <w:bottom w:val="single" w:sz="8" w:space="0" w:color="152935"/>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81</w:t>
            </w:r>
          </w:p>
        </w:tc>
        <w:tc>
          <w:tcPr>
            <w:tcW w:w="1029" w:type="dxa"/>
            <w:tcBorders>
              <w:top w:val="single" w:sz="8" w:space="0" w:color="AEAEAE"/>
              <w:left w:val="single" w:sz="8" w:space="0" w:color="E0E0E0"/>
              <w:bottom w:val="single" w:sz="8" w:space="0" w:color="152935"/>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100.0</w:t>
            </w: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9A57DF" w:rsidRPr="00DD0F30" w:rsidRDefault="009A57DF" w:rsidP="00AC4F71">
            <w:pPr>
              <w:autoSpaceDE w:val="0"/>
              <w:autoSpaceDN w:val="0"/>
              <w:adjustRightInd w:val="0"/>
              <w:spacing w:after="0" w:line="240" w:lineRule="auto"/>
              <w:rPr>
                <w:rFonts w:ascii="Times New Roman" w:hAnsi="Times New Roman"/>
                <w:sz w:val="20"/>
                <w:szCs w:val="20"/>
              </w:rPr>
            </w:pPr>
          </w:p>
        </w:tc>
      </w:tr>
    </w:tbl>
    <w:p w:rsidR="009A57DF" w:rsidRDefault="009A57DF" w:rsidP="009A57DF">
      <w:pPr>
        <w:spacing w:line="240" w:lineRule="auto"/>
        <w:ind w:left="284"/>
        <w:rPr>
          <w:rFonts w:ascii="Times New Roman" w:hAnsi="Times New Roman"/>
          <w:sz w:val="24"/>
          <w:szCs w:val="24"/>
        </w:rPr>
      </w:pPr>
    </w:p>
    <w:tbl>
      <w:tblPr>
        <w:tblW w:w="72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738"/>
        <w:gridCol w:w="1400"/>
        <w:gridCol w:w="1170"/>
        <w:gridCol w:w="1030"/>
        <w:gridCol w:w="1400"/>
        <w:gridCol w:w="1477"/>
      </w:tblGrid>
      <w:tr w:rsidR="009A57DF" w:rsidRPr="00DD0F30" w:rsidTr="00C35D94">
        <w:trPr>
          <w:cantSplit/>
          <w:jc w:val="center"/>
        </w:trPr>
        <w:tc>
          <w:tcPr>
            <w:tcW w:w="7215" w:type="dxa"/>
            <w:gridSpan w:val="6"/>
            <w:tcBorders>
              <w:top w:val="nil"/>
              <w:left w:val="nil"/>
              <w:bottom w:val="nil"/>
              <w:right w:val="nil"/>
            </w:tcBorders>
            <w:shd w:val="clear" w:color="auto" w:fill="FFFFFF"/>
            <w:vAlign w:val="center"/>
            <w:hideMark/>
          </w:tcPr>
          <w:p w:rsidR="009A57DF" w:rsidRPr="00DD0F30" w:rsidRDefault="009A57DF" w:rsidP="00AC4F71">
            <w:pPr>
              <w:autoSpaceDE w:val="0"/>
              <w:autoSpaceDN w:val="0"/>
              <w:adjustRightInd w:val="0"/>
              <w:spacing w:after="0" w:line="240" w:lineRule="auto"/>
              <w:ind w:right="60"/>
              <w:rPr>
                <w:rFonts w:ascii="Times New Roman" w:hAnsi="Times New Roman"/>
                <w:color w:val="010205"/>
                <w:sz w:val="20"/>
                <w:szCs w:val="20"/>
              </w:rPr>
            </w:pPr>
            <w:r w:rsidRPr="00DD0F30">
              <w:rPr>
                <w:rFonts w:ascii="Times New Roman" w:hAnsi="Times New Roman"/>
                <w:b/>
                <w:bCs/>
                <w:color w:val="010205"/>
                <w:sz w:val="20"/>
                <w:szCs w:val="20"/>
              </w:rPr>
              <w:t>Table 7: Salary taken?</w:t>
            </w:r>
          </w:p>
        </w:tc>
      </w:tr>
      <w:tr w:rsidR="009A57DF" w:rsidRPr="00DD0F30" w:rsidTr="00C35D94">
        <w:trPr>
          <w:cantSplit/>
          <w:jc w:val="center"/>
        </w:trPr>
        <w:tc>
          <w:tcPr>
            <w:tcW w:w="2138" w:type="dxa"/>
            <w:gridSpan w:val="2"/>
            <w:tcBorders>
              <w:top w:val="nil"/>
              <w:left w:val="nil"/>
              <w:bottom w:val="single" w:sz="8" w:space="0" w:color="152935"/>
              <w:right w:val="nil"/>
            </w:tcBorders>
            <w:shd w:val="clear" w:color="auto" w:fill="FFFFFF"/>
            <w:vAlign w:val="bottom"/>
          </w:tcPr>
          <w:p w:rsidR="009A57DF" w:rsidRPr="00DD0F30" w:rsidRDefault="009A57DF" w:rsidP="00AC4F71">
            <w:pPr>
              <w:autoSpaceDE w:val="0"/>
              <w:autoSpaceDN w:val="0"/>
              <w:adjustRightInd w:val="0"/>
              <w:spacing w:after="0" w:line="240" w:lineRule="auto"/>
              <w:rPr>
                <w:rFonts w:ascii="Times New Roman" w:hAnsi="Times New Roman"/>
                <w:sz w:val="20"/>
                <w:szCs w:val="20"/>
              </w:rPr>
            </w:pPr>
          </w:p>
        </w:tc>
        <w:tc>
          <w:tcPr>
            <w:tcW w:w="1170" w:type="dxa"/>
            <w:tcBorders>
              <w:top w:val="nil"/>
              <w:left w:val="nil"/>
              <w:bottom w:val="single" w:sz="8" w:space="0" w:color="152935"/>
              <w:right w:val="single" w:sz="8" w:space="0" w:color="E0E0E0"/>
            </w:tcBorders>
            <w:shd w:val="clear" w:color="auto" w:fill="FFFFFF"/>
            <w:vAlign w:val="bottom"/>
            <w:hideMark/>
          </w:tcPr>
          <w:p w:rsidR="009A57DF" w:rsidRPr="00DD0F30" w:rsidRDefault="009A57DF" w:rsidP="00AC4F71">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hideMark/>
          </w:tcPr>
          <w:p w:rsidR="009A57DF" w:rsidRPr="00DD0F30" w:rsidRDefault="009A57DF" w:rsidP="00AC4F71">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Percent</w:t>
            </w:r>
          </w:p>
        </w:tc>
        <w:tc>
          <w:tcPr>
            <w:tcW w:w="1400" w:type="dxa"/>
            <w:tcBorders>
              <w:top w:val="nil"/>
              <w:left w:val="single" w:sz="8" w:space="0" w:color="E0E0E0"/>
              <w:bottom w:val="single" w:sz="8" w:space="0" w:color="152935"/>
              <w:right w:val="single" w:sz="8" w:space="0" w:color="E0E0E0"/>
            </w:tcBorders>
            <w:shd w:val="clear" w:color="auto" w:fill="FFFFFF"/>
            <w:vAlign w:val="bottom"/>
            <w:hideMark/>
          </w:tcPr>
          <w:p w:rsidR="009A57DF" w:rsidRPr="00DD0F30" w:rsidRDefault="009A57DF" w:rsidP="00AC4F71">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Valid Percent</w:t>
            </w:r>
          </w:p>
        </w:tc>
        <w:tc>
          <w:tcPr>
            <w:tcW w:w="1477" w:type="dxa"/>
            <w:tcBorders>
              <w:top w:val="nil"/>
              <w:left w:val="single" w:sz="8" w:space="0" w:color="E0E0E0"/>
              <w:bottom w:val="single" w:sz="8" w:space="0" w:color="152935"/>
              <w:right w:val="nil"/>
            </w:tcBorders>
            <w:shd w:val="clear" w:color="auto" w:fill="FFFFFF"/>
            <w:vAlign w:val="bottom"/>
            <w:hideMark/>
          </w:tcPr>
          <w:p w:rsidR="009A57DF" w:rsidRPr="00DD0F30" w:rsidRDefault="009A57DF" w:rsidP="00AC4F71">
            <w:pPr>
              <w:autoSpaceDE w:val="0"/>
              <w:autoSpaceDN w:val="0"/>
              <w:adjustRightInd w:val="0"/>
              <w:spacing w:after="0" w:line="240" w:lineRule="auto"/>
              <w:ind w:left="60" w:right="60"/>
              <w:jc w:val="center"/>
              <w:rPr>
                <w:rFonts w:ascii="Times New Roman" w:hAnsi="Times New Roman"/>
                <w:color w:val="264A60"/>
                <w:sz w:val="20"/>
                <w:szCs w:val="20"/>
              </w:rPr>
            </w:pPr>
            <w:r w:rsidRPr="00DD0F30">
              <w:rPr>
                <w:rFonts w:ascii="Times New Roman" w:hAnsi="Times New Roman"/>
                <w:color w:val="264A60"/>
                <w:sz w:val="20"/>
                <w:szCs w:val="20"/>
              </w:rPr>
              <w:t>Cumulative Percent</w:t>
            </w:r>
          </w:p>
        </w:tc>
      </w:tr>
      <w:tr w:rsidR="009A57DF" w:rsidRPr="00DD0F30" w:rsidTr="00C35D94">
        <w:trPr>
          <w:cantSplit/>
          <w:jc w:val="center"/>
        </w:trPr>
        <w:tc>
          <w:tcPr>
            <w:tcW w:w="738" w:type="dxa"/>
            <w:vMerge w:val="restart"/>
            <w:tcBorders>
              <w:top w:val="single" w:sz="8" w:space="0" w:color="152935"/>
              <w:left w:val="nil"/>
              <w:bottom w:val="single" w:sz="8" w:space="0" w:color="152935"/>
              <w:right w:val="nil"/>
            </w:tcBorders>
            <w:shd w:val="clear" w:color="auto" w:fill="E0E0E0"/>
            <w:hideMark/>
          </w:tcPr>
          <w:p w:rsidR="009A57DF" w:rsidRPr="00DD0F30" w:rsidRDefault="009A57DF" w:rsidP="00AC4F71">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Valid</w:t>
            </w:r>
          </w:p>
        </w:tc>
        <w:tc>
          <w:tcPr>
            <w:tcW w:w="1400" w:type="dxa"/>
            <w:tcBorders>
              <w:top w:val="single" w:sz="8" w:space="0" w:color="152935"/>
              <w:left w:val="nil"/>
              <w:bottom w:val="single" w:sz="8" w:space="0" w:color="AEAEAE"/>
              <w:right w:val="nil"/>
            </w:tcBorders>
            <w:shd w:val="clear" w:color="auto" w:fill="E0E0E0"/>
            <w:hideMark/>
          </w:tcPr>
          <w:p w:rsidR="009A57DF" w:rsidRPr="00DD0F30" w:rsidRDefault="009A57DF" w:rsidP="00AC4F71">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Yes</w:t>
            </w:r>
          </w:p>
        </w:tc>
        <w:tc>
          <w:tcPr>
            <w:tcW w:w="1170" w:type="dxa"/>
            <w:tcBorders>
              <w:top w:val="single" w:sz="8" w:space="0" w:color="152935"/>
              <w:left w:val="nil"/>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36</w:t>
            </w:r>
          </w:p>
        </w:tc>
        <w:tc>
          <w:tcPr>
            <w:tcW w:w="1030" w:type="dxa"/>
            <w:tcBorders>
              <w:top w:val="single" w:sz="8" w:space="0" w:color="152935"/>
              <w:left w:val="single" w:sz="8" w:space="0" w:color="E0E0E0"/>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44.4</w:t>
            </w:r>
          </w:p>
        </w:tc>
        <w:tc>
          <w:tcPr>
            <w:tcW w:w="1400" w:type="dxa"/>
            <w:tcBorders>
              <w:top w:val="single" w:sz="8" w:space="0" w:color="152935"/>
              <w:left w:val="single" w:sz="8" w:space="0" w:color="E0E0E0"/>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44.4</w:t>
            </w:r>
          </w:p>
        </w:tc>
        <w:tc>
          <w:tcPr>
            <w:tcW w:w="1477" w:type="dxa"/>
            <w:tcBorders>
              <w:top w:val="single" w:sz="8" w:space="0" w:color="152935"/>
              <w:left w:val="single" w:sz="8" w:space="0" w:color="E0E0E0"/>
              <w:bottom w:val="single" w:sz="8" w:space="0" w:color="AEAEAE"/>
              <w:right w:val="nil"/>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44.4</w:t>
            </w:r>
          </w:p>
        </w:tc>
      </w:tr>
      <w:tr w:rsidR="009A57DF" w:rsidRPr="00DD0F30" w:rsidTr="00C35D94">
        <w:trPr>
          <w:cantSplit/>
          <w:jc w:val="center"/>
        </w:trPr>
        <w:tc>
          <w:tcPr>
            <w:tcW w:w="738" w:type="dxa"/>
            <w:vMerge/>
            <w:tcBorders>
              <w:top w:val="single" w:sz="8" w:space="0" w:color="152935"/>
              <w:left w:val="nil"/>
              <w:bottom w:val="single" w:sz="8" w:space="0" w:color="152935"/>
              <w:right w:val="nil"/>
            </w:tcBorders>
            <w:vAlign w:val="center"/>
            <w:hideMark/>
          </w:tcPr>
          <w:p w:rsidR="009A57DF" w:rsidRPr="00DD0F30" w:rsidRDefault="009A57DF" w:rsidP="00AC4F71">
            <w:pPr>
              <w:spacing w:after="0" w:line="240" w:lineRule="auto"/>
              <w:rPr>
                <w:rFonts w:ascii="Times New Roman" w:hAnsi="Times New Roman"/>
                <w:color w:val="264A60"/>
                <w:sz w:val="20"/>
                <w:szCs w:val="20"/>
              </w:rPr>
            </w:pPr>
          </w:p>
        </w:tc>
        <w:tc>
          <w:tcPr>
            <w:tcW w:w="1400" w:type="dxa"/>
            <w:tcBorders>
              <w:top w:val="single" w:sz="8" w:space="0" w:color="AEAEAE"/>
              <w:left w:val="nil"/>
              <w:bottom w:val="single" w:sz="8" w:space="0" w:color="AEAEAE"/>
              <w:right w:val="nil"/>
            </w:tcBorders>
            <w:shd w:val="clear" w:color="auto" w:fill="E0E0E0"/>
            <w:hideMark/>
          </w:tcPr>
          <w:p w:rsidR="009A57DF" w:rsidRPr="00DD0F30" w:rsidRDefault="009A57DF" w:rsidP="00AC4F71">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No</w:t>
            </w:r>
          </w:p>
        </w:tc>
        <w:tc>
          <w:tcPr>
            <w:tcW w:w="1170" w:type="dxa"/>
            <w:tcBorders>
              <w:top w:val="single" w:sz="8" w:space="0" w:color="AEAEAE"/>
              <w:left w:val="nil"/>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18.5</w:t>
            </w:r>
          </w:p>
        </w:tc>
        <w:tc>
          <w:tcPr>
            <w:tcW w:w="1400"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18.5</w:t>
            </w:r>
          </w:p>
        </w:tc>
        <w:tc>
          <w:tcPr>
            <w:tcW w:w="1477" w:type="dxa"/>
            <w:tcBorders>
              <w:top w:val="single" w:sz="8" w:space="0" w:color="AEAEAE"/>
              <w:left w:val="single" w:sz="8" w:space="0" w:color="E0E0E0"/>
              <w:bottom w:val="single" w:sz="8" w:space="0" w:color="AEAEAE"/>
              <w:right w:val="nil"/>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63.0</w:t>
            </w:r>
          </w:p>
        </w:tc>
      </w:tr>
      <w:tr w:rsidR="009A57DF" w:rsidRPr="00DD0F30" w:rsidTr="00C35D94">
        <w:trPr>
          <w:cantSplit/>
          <w:jc w:val="center"/>
        </w:trPr>
        <w:tc>
          <w:tcPr>
            <w:tcW w:w="738" w:type="dxa"/>
            <w:vMerge/>
            <w:tcBorders>
              <w:top w:val="single" w:sz="8" w:space="0" w:color="152935"/>
              <w:left w:val="nil"/>
              <w:bottom w:val="single" w:sz="8" w:space="0" w:color="152935"/>
              <w:right w:val="nil"/>
            </w:tcBorders>
            <w:vAlign w:val="center"/>
            <w:hideMark/>
          </w:tcPr>
          <w:p w:rsidR="009A57DF" w:rsidRPr="00DD0F30" w:rsidRDefault="009A57DF" w:rsidP="00AC4F71">
            <w:pPr>
              <w:spacing w:after="0" w:line="240" w:lineRule="auto"/>
              <w:rPr>
                <w:rFonts w:ascii="Times New Roman" w:hAnsi="Times New Roman"/>
                <w:color w:val="264A60"/>
                <w:sz w:val="20"/>
                <w:szCs w:val="20"/>
              </w:rPr>
            </w:pPr>
          </w:p>
        </w:tc>
        <w:tc>
          <w:tcPr>
            <w:tcW w:w="1400" w:type="dxa"/>
            <w:tcBorders>
              <w:top w:val="single" w:sz="8" w:space="0" w:color="AEAEAE"/>
              <w:left w:val="nil"/>
              <w:bottom w:val="single" w:sz="8" w:space="0" w:color="AEAEAE"/>
              <w:right w:val="nil"/>
            </w:tcBorders>
            <w:shd w:val="clear" w:color="auto" w:fill="E0E0E0"/>
            <w:hideMark/>
          </w:tcPr>
          <w:p w:rsidR="009A57DF" w:rsidRPr="00DD0F30" w:rsidRDefault="009A57DF" w:rsidP="00AC4F71">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No response</w:t>
            </w:r>
          </w:p>
        </w:tc>
        <w:tc>
          <w:tcPr>
            <w:tcW w:w="1170" w:type="dxa"/>
            <w:tcBorders>
              <w:top w:val="single" w:sz="8" w:space="0" w:color="AEAEAE"/>
              <w:left w:val="nil"/>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30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37.0</w:t>
            </w:r>
          </w:p>
        </w:tc>
        <w:tc>
          <w:tcPr>
            <w:tcW w:w="1400" w:type="dxa"/>
            <w:tcBorders>
              <w:top w:val="single" w:sz="8" w:space="0" w:color="AEAEAE"/>
              <w:left w:val="single" w:sz="8" w:space="0" w:color="E0E0E0"/>
              <w:bottom w:val="single" w:sz="8" w:space="0" w:color="AEAEAE"/>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37.0</w:t>
            </w:r>
          </w:p>
        </w:tc>
        <w:tc>
          <w:tcPr>
            <w:tcW w:w="1477" w:type="dxa"/>
            <w:tcBorders>
              <w:top w:val="single" w:sz="8" w:space="0" w:color="AEAEAE"/>
              <w:left w:val="single" w:sz="8" w:space="0" w:color="E0E0E0"/>
              <w:bottom w:val="single" w:sz="8" w:space="0" w:color="AEAEAE"/>
              <w:right w:val="nil"/>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100.0</w:t>
            </w:r>
          </w:p>
        </w:tc>
      </w:tr>
      <w:tr w:rsidR="009A57DF" w:rsidRPr="00DD0F30" w:rsidTr="00C35D94">
        <w:trPr>
          <w:cantSplit/>
          <w:jc w:val="center"/>
        </w:trPr>
        <w:tc>
          <w:tcPr>
            <w:tcW w:w="738" w:type="dxa"/>
            <w:vMerge/>
            <w:tcBorders>
              <w:top w:val="single" w:sz="8" w:space="0" w:color="152935"/>
              <w:left w:val="nil"/>
              <w:bottom w:val="single" w:sz="8" w:space="0" w:color="152935"/>
              <w:right w:val="nil"/>
            </w:tcBorders>
            <w:vAlign w:val="center"/>
            <w:hideMark/>
          </w:tcPr>
          <w:p w:rsidR="009A57DF" w:rsidRPr="00DD0F30" w:rsidRDefault="009A57DF" w:rsidP="00AC4F71">
            <w:pPr>
              <w:spacing w:after="0" w:line="240" w:lineRule="auto"/>
              <w:rPr>
                <w:rFonts w:ascii="Times New Roman" w:hAnsi="Times New Roman"/>
                <w:color w:val="264A60"/>
                <w:sz w:val="20"/>
                <w:szCs w:val="20"/>
              </w:rPr>
            </w:pPr>
          </w:p>
        </w:tc>
        <w:tc>
          <w:tcPr>
            <w:tcW w:w="1400" w:type="dxa"/>
            <w:tcBorders>
              <w:top w:val="single" w:sz="8" w:space="0" w:color="AEAEAE"/>
              <w:left w:val="nil"/>
              <w:bottom w:val="single" w:sz="8" w:space="0" w:color="152935"/>
              <w:right w:val="nil"/>
            </w:tcBorders>
            <w:shd w:val="clear" w:color="auto" w:fill="E0E0E0"/>
            <w:hideMark/>
          </w:tcPr>
          <w:p w:rsidR="009A57DF" w:rsidRPr="00DD0F30" w:rsidRDefault="009A57DF" w:rsidP="00AC4F71">
            <w:pPr>
              <w:autoSpaceDE w:val="0"/>
              <w:autoSpaceDN w:val="0"/>
              <w:adjustRightInd w:val="0"/>
              <w:spacing w:after="0" w:line="240" w:lineRule="auto"/>
              <w:ind w:left="60" w:right="60"/>
              <w:rPr>
                <w:rFonts w:ascii="Times New Roman" w:hAnsi="Times New Roman"/>
                <w:color w:val="264A60"/>
                <w:sz w:val="20"/>
                <w:szCs w:val="20"/>
              </w:rPr>
            </w:pPr>
            <w:r w:rsidRPr="00DD0F30">
              <w:rPr>
                <w:rFonts w:ascii="Times New Roman" w:hAnsi="Times New Roman"/>
                <w:color w:val="264A60"/>
                <w:sz w:val="20"/>
                <w:szCs w:val="20"/>
              </w:rPr>
              <w:t>Total</w:t>
            </w:r>
          </w:p>
        </w:tc>
        <w:tc>
          <w:tcPr>
            <w:tcW w:w="1170" w:type="dxa"/>
            <w:tcBorders>
              <w:top w:val="single" w:sz="8" w:space="0" w:color="AEAEAE"/>
              <w:left w:val="nil"/>
              <w:bottom w:val="single" w:sz="8" w:space="0" w:color="152935"/>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81</w:t>
            </w:r>
          </w:p>
        </w:tc>
        <w:tc>
          <w:tcPr>
            <w:tcW w:w="1030" w:type="dxa"/>
            <w:tcBorders>
              <w:top w:val="single" w:sz="8" w:space="0" w:color="AEAEAE"/>
              <w:left w:val="single" w:sz="8" w:space="0" w:color="E0E0E0"/>
              <w:bottom w:val="single" w:sz="8" w:space="0" w:color="152935"/>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100.0</w:t>
            </w:r>
          </w:p>
        </w:tc>
        <w:tc>
          <w:tcPr>
            <w:tcW w:w="1400" w:type="dxa"/>
            <w:tcBorders>
              <w:top w:val="single" w:sz="8" w:space="0" w:color="AEAEAE"/>
              <w:left w:val="single" w:sz="8" w:space="0" w:color="E0E0E0"/>
              <w:bottom w:val="single" w:sz="8" w:space="0" w:color="152935"/>
              <w:right w:val="single" w:sz="8" w:space="0" w:color="E0E0E0"/>
            </w:tcBorders>
            <w:shd w:val="clear" w:color="auto" w:fill="FFFFFF"/>
            <w:hideMark/>
          </w:tcPr>
          <w:p w:rsidR="009A57DF" w:rsidRPr="00DD0F30" w:rsidRDefault="009A57DF" w:rsidP="00AC4F71">
            <w:pPr>
              <w:autoSpaceDE w:val="0"/>
              <w:autoSpaceDN w:val="0"/>
              <w:adjustRightInd w:val="0"/>
              <w:spacing w:after="0" w:line="240" w:lineRule="auto"/>
              <w:ind w:left="60" w:right="60"/>
              <w:jc w:val="right"/>
              <w:rPr>
                <w:rFonts w:ascii="Times New Roman" w:hAnsi="Times New Roman"/>
                <w:color w:val="010205"/>
                <w:sz w:val="20"/>
                <w:szCs w:val="20"/>
              </w:rPr>
            </w:pPr>
            <w:r w:rsidRPr="00DD0F30">
              <w:rPr>
                <w:rFonts w:ascii="Times New Roman" w:hAnsi="Times New Roman"/>
                <w:color w:val="010205"/>
                <w:sz w:val="20"/>
                <w:szCs w:val="20"/>
              </w:rPr>
              <w:t>100.0</w:t>
            </w:r>
          </w:p>
        </w:tc>
        <w:tc>
          <w:tcPr>
            <w:tcW w:w="1477" w:type="dxa"/>
            <w:tcBorders>
              <w:top w:val="single" w:sz="8" w:space="0" w:color="AEAEAE"/>
              <w:left w:val="single" w:sz="8" w:space="0" w:color="E0E0E0"/>
              <w:bottom w:val="single" w:sz="8" w:space="0" w:color="152935"/>
              <w:right w:val="nil"/>
            </w:tcBorders>
            <w:shd w:val="clear" w:color="auto" w:fill="FFFFFF"/>
            <w:vAlign w:val="center"/>
          </w:tcPr>
          <w:p w:rsidR="009A57DF" w:rsidRPr="00DD0F30" w:rsidRDefault="009A57DF" w:rsidP="00AC4F71">
            <w:pPr>
              <w:autoSpaceDE w:val="0"/>
              <w:autoSpaceDN w:val="0"/>
              <w:adjustRightInd w:val="0"/>
              <w:spacing w:after="0" w:line="240" w:lineRule="auto"/>
              <w:rPr>
                <w:rFonts w:ascii="Times New Roman" w:hAnsi="Times New Roman"/>
                <w:sz w:val="20"/>
                <w:szCs w:val="20"/>
              </w:rPr>
            </w:pPr>
          </w:p>
        </w:tc>
      </w:tr>
    </w:tbl>
    <w:p w:rsidR="009A57DF" w:rsidRDefault="009A57DF" w:rsidP="009A57DF">
      <w:pPr>
        <w:spacing w:after="0" w:line="240" w:lineRule="auto"/>
        <w:ind w:firstLine="708"/>
        <w:rPr>
          <w:rFonts w:ascii="Times New Roman" w:hAnsi="Times New Roman"/>
          <w:sz w:val="24"/>
          <w:szCs w:val="24"/>
        </w:rPr>
      </w:pPr>
    </w:p>
    <w:p w:rsidR="009A57DF" w:rsidRDefault="009A57DF" w:rsidP="009A57DF">
      <w:pPr>
        <w:spacing w:after="0" w:line="240" w:lineRule="auto"/>
        <w:ind w:firstLine="708"/>
        <w:jc w:val="both"/>
        <w:rPr>
          <w:rFonts w:ascii="Times New Roman" w:hAnsi="Times New Roman"/>
          <w:sz w:val="24"/>
          <w:szCs w:val="24"/>
        </w:rPr>
      </w:pPr>
      <w:r w:rsidRPr="00851E12">
        <w:rPr>
          <w:rFonts w:ascii="Times New Roman" w:hAnsi="Times New Roman"/>
          <w:sz w:val="24"/>
          <w:szCs w:val="24"/>
        </w:rPr>
        <w:t>Based on the perceptions of the owner/managers of the respondent firms the most important factors contributing to the success of their café / coffee shops were</w:t>
      </w:r>
      <w:r>
        <w:rPr>
          <w:rFonts w:ascii="Times New Roman" w:hAnsi="Times New Roman"/>
          <w:sz w:val="24"/>
          <w:szCs w:val="24"/>
        </w:rPr>
        <w:t xml:space="preserve"> </w:t>
      </w:r>
      <w:r w:rsidRPr="00851E12">
        <w:rPr>
          <w:rFonts w:ascii="Times New Roman" w:hAnsi="Times New Roman"/>
          <w:sz w:val="24"/>
          <w:szCs w:val="24"/>
        </w:rPr>
        <w:t xml:space="preserve">(perhaps unsurprisingly) </w:t>
      </w:r>
      <w:r w:rsidR="004214B6">
        <w:rPr>
          <w:rFonts w:ascii="Times New Roman" w:hAnsi="Times New Roman"/>
          <w:sz w:val="24"/>
          <w:szCs w:val="24"/>
        </w:rPr>
        <w:t xml:space="preserve">friendly staff, </w:t>
      </w:r>
      <w:r>
        <w:rPr>
          <w:rFonts w:ascii="Times New Roman" w:hAnsi="Times New Roman"/>
          <w:sz w:val="24"/>
          <w:szCs w:val="24"/>
        </w:rPr>
        <w:t>high standards of hygiene</w:t>
      </w:r>
      <w:r w:rsidR="004214B6">
        <w:rPr>
          <w:rFonts w:ascii="Times New Roman" w:hAnsi="Times New Roman"/>
          <w:sz w:val="24"/>
          <w:szCs w:val="24"/>
        </w:rPr>
        <w:t xml:space="preserve"> and good quality food</w:t>
      </w:r>
      <w:r w:rsidRPr="00851E12">
        <w:rPr>
          <w:rFonts w:ascii="Times New Roman" w:hAnsi="Times New Roman"/>
          <w:sz w:val="24"/>
          <w:szCs w:val="24"/>
        </w:rPr>
        <w:t xml:space="preserve"> (See</w:t>
      </w:r>
      <w:r>
        <w:rPr>
          <w:rFonts w:ascii="Times New Roman" w:hAnsi="Times New Roman"/>
          <w:sz w:val="24"/>
          <w:szCs w:val="24"/>
        </w:rPr>
        <w:t xml:space="preserve"> Table 8</w:t>
      </w:r>
      <w:r w:rsidRPr="00851E12">
        <w:rPr>
          <w:rFonts w:ascii="Times New Roman" w:hAnsi="Times New Roman"/>
          <w:sz w:val="24"/>
          <w:szCs w:val="24"/>
        </w:rPr>
        <w:t xml:space="preserve"> below).</w:t>
      </w:r>
      <w:r>
        <w:rPr>
          <w:rFonts w:ascii="Times New Roman" w:hAnsi="Times New Roman"/>
          <w:sz w:val="24"/>
          <w:szCs w:val="24"/>
        </w:rPr>
        <w:t xml:space="preserve"> Note: 1 = most important and 5 = least important</w:t>
      </w:r>
      <w:r w:rsidR="009525EB">
        <w:rPr>
          <w:rFonts w:ascii="Times New Roman" w:hAnsi="Times New Roman"/>
          <w:sz w:val="24"/>
          <w:szCs w:val="24"/>
        </w:rPr>
        <w:t>.</w:t>
      </w:r>
    </w:p>
    <w:p w:rsidR="00AC4F71" w:rsidRDefault="00AC4F71" w:rsidP="009A57DF">
      <w:pPr>
        <w:spacing w:after="0" w:line="240" w:lineRule="auto"/>
        <w:ind w:firstLine="708"/>
        <w:jc w:val="both"/>
        <w:rPr>
          <w:rFonts w:ascii="Times New Roman" w:hAnsi="Times New Roman"/>
          <w:sz w:val="24"/>
          <w:szCs w:val="24"/>
        </w:rPr>
      </w:pPr>
    </w:p>
    <w:p w:rsidR="00AC4F71" w:rsidRDefault="00AC4F71" w:rsidP="009A57DF">
      <w:pPr>
        <w:spacing w:after="0" w:line="240" w:lineRule="auto"/>
        <w:ind w:firstLine="708"/>
        <w:jc w:val="both"/>
        <w:rPr>
          <w:rFonts w:ascii="Times New Roman" w:hAnsi="Times New Roman"/>
          <w:sz w:val="24"/>
          <w:szCs w:val="24"/>
        </w:rPr>
      </w:pPr>
    </w:p>
    <w:p w:rsidR="00AC4F71" w:rsidRDefault="00AC4F71" w:rsidP="009A57DF">
      <w:pPr>
        <w:spacing w:after="0" w:line="240" w:lineRule="auto"/>
        <w:ind w:firstLine="708"/>
        <w:jc w:val="both"/>
        <w:rPr>
          <w:rFonts w:ascii="Times New Roman" w:hAnsi="Times New Roman"/>
          <w:sz w:val="24"/>
          <w:szCs w:val="24"/>
        </w:rPr>
      </w:pPr>
    </w:p>
    <w:p w:rsidR="00AC4F71" w:rsidRDefault="00AC4F71" w:rsidP="009A57DF">
      <w:pPr>
        <w:spacing w:after="0" w:line="240" w:lineRule="auto"/>
        <w:ind w:firstLine="708"/>
        <w:jc w:val="both"/>
        <w:rPr>
          <w:rFonts w:ascii="Times New Roman" w:hAnsi="Times New Roman"/>
          <w:sz w:val="24"/>
          <w:szCs w:val="24"/>
        </w:rPr>
      </w:pPr>
    </w:p>
    <w:p w:rsidR="00AC4F71" w:rsidRDefault="00AC4F71" w:rsidP="009A57DF">
      <w:pPr>
        <w:spacing w:after="0" w:line="240" w:lineRule="auto"/>
        <w:ind w:firstLine="708"/>
        <w:jc w:val="both"/>
        <w:rPr>
          <w:rFonts w:ascii="Times New Roman" w:hAnsi="Times New Roman"/>
          <w:sz w:val="24"/>
          <w:szCs w:val="24"/>
        </w:rPr>
      </w:pPr>
    </w:p>
    <w:p w:rsidR="00AC4F71" w:rsidRDefault="00AC4F71" w:rsidP="009A57DF">
      <w:pPr>
        <w:spacing w:after="0" w:line="240" w:lineRule="auto"/>
        <w:ind w:firstLine="708"/>
        <w:jc w:val="both"/>
        <w:rPr>
          <w:rFonts w:ascii="Times New Roman" w:hAnsi="Times New Roman"/>
          <w:sz w:val="24"/>
          <w:szCs w:val="24"/>
        </w:rPr>
      </w:pPr>
    </w:p>
    <w:p w:rsidR="00AC4F71" w:rsidRDefault="00AC4F71" w:rsidP="009A57DF">
      <w:pPr>
        <w:spacing w:after="0" w:line="240" w:lineRule="auto"/>
        <w:ind w:firstLine="708"/>
        <w:jc w:val="both"/>
        <w:rPr>
          <w:rFonts w:ascii="Times New Roman" w:hAnsi="Times New Roman"/>
          <w:sz w:val="24"/>
          <w:szCs w:val="24"/>
        </w:rPr>
      </w:pPr>
    </w:p>
    <w:p w:rsidR="009A57DF" w:rsidRPr="00353C61" w:rsidRDefault="009A57DF" w:rsidP="009A57DF">
      <w:pPr>
        <w:spacing w:line="240" w:lineRule="auto"/>
        <w:ind w:left="284"/>
        <w:jc w:val="both"/>
        <w:rPr>
          <w:rFonts w:ascii="Times New Roman" w:hAnsi="Times New Roman"/>
          <w:b/>
          <w:sz w:val="24"/>
          <w:szCs w:val="24"/>
        </w:rPr>
      </w:pPr>
    </w:p>
    <w:p w:rsidR="009A57DF" w:rsidRDefault="009A57DF" w:rsidP="009A57DF">
      <w:pPr>
        <w:spacing w:after="0" w:line="240" w:lineRule="auto"/>
        <w:rPr>
          <w:rFonts w:ascii="Times New Roman" w:hAnsi="Times New Roman"/>
          <w:b/>
          <w:sz w:val="20"/>
          <w:szCs w:val="20"/>
        </w:rPr>
      </w:pPr>
      <w:r>
        <w:rPr>
          <w:rFonts w:ascii="Times New Roman" w:hAnsi="Times New Roman"/>
          <w:sz w:val="20"/>
          <w:szCs w:val="20"/>
        </w:rPr>
        <w:t xml:space="preserve">Table 8: </w:t>
      </w:r>
      <w:r w:rsidRPr="00187F32">
        <w:rPr>
          <w:rFonts w:ascii="Times New Roman" w:hAnsi="Times New Roman"/>
          <w:b/>
          <w:sz w:val="20"/>
          <w:szCs w:val="20"/>
        </w:rPr>
        <w:t>Critical Success Factors for UK Café / Coffee Shops</w:t>
      </w:r>
      <w:r w:rsidR="004214B6">
        <w:rPr>
          <w:rFonts w:ascii="Times New Roman" w:hAnsi="Times New Roman"/>
          <w:b/>
          <w:sz w:val="20"/>
          <w:szCs w:val="20"/>
        </w:rPr>
        <w:t xml:space="preserve"> (Order of Importance)</w:t>
      </w:r>
    </w:p>
    <w:p w:rsidR="009A57DF" w:rsidRPr="0048428B" w:rsidRDefault="009A57DF" w:rsidP="009A57DF">
      <w:pPr>
        <w:spacing w:after="0" w:line="240" w:lineRule="auto"/>
        <w:rPr>
          <w:rFonts w:ascii="Times New Roman" w:hAnsi="Times New Roman"/>
          <w:b/>
          <w:sz w:val="20"/>
          <w:szCs w:val="20"/>
        </w:rPr>
      </w:pPr>
    </w:p>
    <w:tbl>
      <w:tblPr>
        <w:tblStyle w:val="Grilledutableau"/>
        <w:tblW w:w="0" w:type="auto"/>
        <w:tblLook w:val="04A0"/>
      </w:tblPr>
      <w:tblGrid>
        <w:gridCol w:w="684"/>
        <w:gridCol w:w="6085"/>
        <w:gridCol w:w="1374"/>
        <w:gridCol w:w="1143"/>
      </w:tblGrid>
      <w:tr w:rsidR="009A57DF" w:rsidRPr="00AC4F71" w:rsidTr="00C35D94">
        <w:tc>
          <w:tcPr>
            <w:tcW w:w="675" w:type="dxa"/>
          </w:tcPr>
          <w:p w:rsidR="009A57DF" w:rsidRPr="00AC4F71" w:rsidRDefault="009A57DF" w:rsidP="00C35D94">
            <w:pPr>
              <w:spacing w:after="0" w:line="240" w:lineRule="auto"/>
              <w:rPr>
                <w:rFonts w:ascii="Times New Roman" w:hAnsi="Times New Roman"/>
                <w:b/>
                <w:sz w:val="20"/>
                <w:szCs w:val="20"/>
              </w:rPr>
            </w:pPr>
            <w:r w:rsidRPr="00AC4F71">
              <w:rPr>
                <w:rFonts w:ascii="Times New Roman" w:hAnsi="Times New Roman"/>
                <w:b/>
                <w:sz w:val="20"/>
                <w:szCs w:val="20"/>
              </w:rPr>
              <w:t>Rank</w:t>
            </w:r>
          </w:p>
        </w:tc>
        <w:tc>
          <w:tcPr>
            <w:tcW w:w="6092" w:type="dxa"/>
          </w:tcPr>
          <w:p w:rsidR="009A57DF" w:rsidRPr="00AC4F71" w:rsidRDefault="009A57DF" w:rsidP="00C35D94">
            <w:pPr>
              <w:spacing w:after="0" w:line="240" w:lineRule="auto"/>
              <w:rPr>
                <w:rFonts w:ascii="Times New Roman" w:hAnsi="Times New Roman"/>
                <w:b/>
                <w:sz w:val="20"/>
                <w:szCs w:val="20"/>
              </w:rPr>
            </w:pPr>
            <w:r w:rsidRPr="00AC4F71">
              <w:rPr>
                <w:rFonts w:ascii="Times New Roman" w:hAnsi="Times New Roman"/>
                <w:b/>
                <w:sz w:val="20"/>
                <w:szCs w:val="20"/>
              </w:rPr>
              <w:t>Variable / Factor</w:t>
            </w:r>
          </w:p>
        </w:tc>
        <w:tc>
          <w:tcPr>
            <w:tcW w:w="1375" w:type="dxa"/>
          </w:tcPr>
          <w:p w:rsidR="009A57DF" w:rsidRPr="00AC4F71" w:rsidRDefault="009A57DF" w:rsidP="00C35D94">
            <w:pPr>
              <w:spacing w:after="0" w:line="240" w:lineRule="auto"/>
              <w:jc w:val="center"/>
              <w:rPr>
                <w:rFonts w:ascii="Times New Roman" w:hAnsi="Times New Roman"/>
                <w:b/>
                <w:sz w:val="20"/>
                <w:szCs w:val="20"/>
              </w:rPr>
            </w:pPr>
            <w:r w:rsidRPr="00AC4F71">
              <w:rPr>
                <w:rFonts w:ascii="Times New Roman" w:hAnsi="Times New Roman"/>
                <w:b/>
                <w:sz w:val="20"/>
                <w:szCs w:val="20"/>
              </w:rPr>
              <w:t>Mean</w:t>
            </w:r>
          </w:p>
        </w:tc>
        <w:tc>
          <w:tcPr>
            <w:tcW w:w="1144" w:type="dxa"/>
          </w:tcPr>
          <w:p w:rsidR="009A57DF" w:rsidRPr="00AC4F71" w:rsidRDefault="009A57DF" w:rsidP="00C35D94">
            <w:pPr>
              <w:spacing w:after="0" w:line="240" w:lineRule="auto"/>
              <w:jc w:val="center"/>
              <w:rPr>
                <w:rFonts w:ascii="Times New Roman" w:hAnsi="Times New Roman"/>
                <w:b/>
                <w:sz w:val="20"/>
                <w:szCs w:val="20"/>
              </w:rPr>
            </w:pPr>
            <w:r w:rsidRPr="00AC4F71">
              <w:rPr>
                <w:rFonts w:ascii="Times New Roman" w:hAnsi="Times New Roman"/>
                <w:b/>
                <w:sz w:val="20"/>
                <w:szCs w:val="20"/>
              </w:rPr>
              <w:t>StDev</w:t>
            </w:r>
          </w:p>
        </w:tc>
      </w:tr>
      <w:tr w:rsidR="009A57DF" w:rsidRPr="00AC4F71" w:rsidTr="00C35D94">
        <w:tc>
          <w:tcPr>
            <w:tcW w:w="6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Friendly staff</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1.0741</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0.4685</w:t>
            </w:r>
          </w:p>
        </w:tc>
      </w:tr>
      <w:tr w:rsidR="009A57DF" w:rsidRPr="00AC4F71" w:rsidTr="00C35D94">
        <w:tc>
          <w:tcPr>
            <w:tcW w:w="675" w:type="dxa"/>
          </w:tcPr>
          <w:p w:rsidR="009A57DF" w:rsidRPr="00AC4F71" w:rsidRDefault="00AA5EB1" w:rsidP="00C35D94">
            <w:pPr>
              <w:spacing w:after="0" w:line="240" w:lineRule="auto"/>
              <w:jc w:val="center"/>
              <w:rPr>
                <w:rFonts w:ascii="Times New Roman" w:hAnsi="Times New Roman"/>
                <w:sz w:val="20"/>
                <w:szCs w:val="20"/>
              </w:rPr>
            </w:pPr>
            <w:r w:rsidRPr="00AC4F71">
              <w:rPr>
                <w:rFonts w:ascii="Times New Roman" w:hAnsi="Times New Roman"/>
                <w:sz w:val="20"/>
                <w:szCs w:val="20"/>
              </w:rPr>
              <w:t>3</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Good quality food</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1.1358</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0.5185</w:t>
            </w:r>
          </w:p>
        </w:tc>
      </w:tr>
      <w:tr w:rsidR="009A57DF" w:rsidRPr="00AC4F71" w:rsidTr="00C35D94">
        <w:tc>
          <w:tcPr>
            <w:tcW w:w="675" w:type="dxa"/>
          </w:tcPr>
          <w:p w:rsidR="009A57DF" w:rsidRPr="00AC4F71" w:rsidRDefault="00AA5EB1" w:rsidP="00C35D94">
            <w:pPr>
              <w:spacing w:after="0" w:line="240" w:lineRule="auto"/>
              <w:jc w:val="center"/>
              <w:rPr>
                <w:rFonts w:ascii="Times New Roman" w:hAnsi="Times New Roman"/>
                <w:sz w:val="20"/>
                <w:szCs w:val="20"/>
              </w:rPr>
            </w:pPr>
            <w:r w:rsidRPr="00AC4F71">
              <w:rPr>
                <w:rFonts w:ascii="Times New Roman" w:hAnsi="Times New Roman"/>
                <w:sz w:val="20"/>
                <w:szCs w:val="20"/>
              </w:rPr>
              <w:t>2</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High standards of hygiene</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1.1125</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0.5030</w:t>
            </w:r>
          </w:p>
        </w:tc>
      </w:tr>
      <w:tr w:rsidR="009A57DF" w:rsidRPr="00AC4F71" w:rsidTr="00C35D94">
        <w:tc>
          <w:tcPr>
            <w:tcW w:w="675" w:type="dxa"/>
          </w:tcPr>
          <w:p w:rsidR="009A57DF" w:rsidRPr="00AC4F71" w:rsidRDefault="00AA5EB1" w:rsidP="00C35D94">
            <w:pPr>
              <w:spacing w:after="0" w:line="240" w:lineRule="auto"/>
              <w:jc w:val="center"/>
              <w:rPr>
                <w:rFonts w:ascii="Times New Roman" w:hAnsi="Times New Roman"/>
                <w:sz w:val="20"/>
                <w:szCs w:val="20"/>
              </w:rPr>
            </w:pPr>
            <w:r w:rsidRPr="00AC4F71">
              <w:rPr>
                <w:rFonts w:ascii="Times New Roman" w:hAnsi="Times New Roman"/>
                <w:sz w:val="20"/>
                <w:szCs w:val="20"/>
              </w:rPr>
              <w:t>5=</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Maintaining good relations with customers</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1.2949</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0.5124</w:t>
            </w:r>
          </w:p>
        </w:tc>
      </w:tr>
      <w:tr w:rsidR="009A57DF" w:rsidRPr="00AC4F71" w:rsidTr="00C35D94">
        <w:tc>
          <w:tcPr>
            <w:tcW w:w="675" w:type="dxa"/>
          </w:tcPr>
          <w:p w:rsidR="009A57DF" w:rsidRPr="00AC4F71" w:rsidRDefault="00AA5EB1" w:rsidP="00C35D94">
            <w:pPr>
              <w:spacing w:after="0" w:line="240" w:lineRule="auto"/>
              <w:jc w:val="center"/>
              <w:rPr>
                <w:rFonts w:ascii="Times New Roman" w:hAnsi="Times New Roman"/>
                <w:sz w:val="20"/>
                <w:szCs w:val="20"/>
              </w:rPr>
            </w:pPr>
            <w:r w:rsidRPr="00AC4F71">
              <w:rPr>
                <w:rFonts w:ascii="Times New Roman" w:hAnsi="Times New Roman"/>
                <w:sz w:val="20"/>
                <w:szCs w:val="20"/>
              </w:rPr>
              <w:t>7</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Having good leadership qualities</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1.3333</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0.5505</w:t>
            </w:r>
          </w:p>
        </w:tc>
      </w:tr>
      <w:tr w:rsidR="009A57DF" w:rsidRPr="00AC4F71" w:rsidTr="00C35D94">
        <w:tc>
          <w:tcPr>
            <w:tcW w:w="675" w:type="dxa"/>
          </w:tcPr>
          <w:p w:rsidR="009A57DF" w:rsidRPr="00AC4F71" w:rsidRDefault="00AA5EB1" w:rsidP="00C35D94">
            <w:pPr>
              <w:spacing w:after="0" w:line="240" w:lineRule="auto"/>
              <w:jc w:val="center"/>
              <w:rPr>
                <w:rFonts w:ascii="Times New Roman" w:hAnsi="Times New Roman"/>
                <w:sz w:val="20"/>
                <w:szCs w:val="20"/>
              </w:rPr>
            </w:pPr>
            <w:r w:rsidRPr="00AC4F71">
              <w:rPr>
                <w:rFonts w:ascii="Times New Roman" w:hAnsi="Times New Roman"/>
                <w:sz w:val="20"/>
                <w:szCs w:val="20"/>
              </w:rPr>
              <w:t>8</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Being able to retain high quality staff</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1.3846</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0.7068</w:t>
            </w:r>
          </w:p>
        </w:tc>
      </w:tr>
      <w:tr w:rsidR="009A57DF" w:rsidRPr="00AC4F71" w:rsidTr="00C35D94">
        <w:tc>
          <w:tcPr>
            <w:tcW w:w="675" w:type="dxa"/>
          </w:tcPr>
          <w:p w:rsidR="009A57DF" w:rsidRPr="00AC4F71" w:rsidRDefault="00AA5EB1" w:rsidP="00C35D94">
            <w:pPr>
              <w:spacing w:after="0" w:line="240" w:lineRule="auto"/>
              <w:jc w:val="center"/>
              <w:rPr>
                <w:rFonts w:ascii="Times New Roman" w:hAnsi="Times New Roman"/>
                <w:sz w:val="20"/>
                <w:szCs w:val="20"/>
              </w:rPr>
            </w:pPr>
            <w:r w:rsidRPr="00AC4F71">
              <w:rPr>
                <w:rFonts w:ascii="Times New Roman" w:hAnsi="Times New Roman"/>
                <w:sz w:val="20"/>
                <w:szCs w:val="20"/>
              </w:rPr>
              <w:t>10</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Good quality coffee</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1.4074</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0.7546</w:t>
            </w:r>
          </w:p>
        </w:tc>
      </w:tr>
      <w:tr w:rsidR="009A57DF" w:rsidRPr="00AC4F71" w:rsidTr="00C35D94">
        <w:tc>
          <w:tcPr>
            <w:tcW w:w="675" w:type="dxa"/>
          </w:tcPr>
          <w:p w:rsidR="009A57DF" w:rsidRPr="00AC4F71" w:rsidRDefault="00AA5EB1" w:rsidP="00C35D94">
            <w:pPr>
              <w:spacing w:after="0" w:line="240" w:lineRule="auto"/>
              <w:jc w:val="center"/>
              <w:rPr>
                <w:rFonts w:ascii="Times New Roman" w:hAnsi="Times New Roman"/>
                <w:sz w:val="20"/>
                <w:szCs w:val="20"/>
              </w:rPr>
            </w:pPr>
            <w:r w:rsidRPr="00AC4F71">
              <w:rPr>
                <w:rFonts w:ascii="Times New Roman" w:hAnsi="Times New Roman"/>
                <w:sz w:val="20"/>
                <w:szCs w:val="20"/>
              </w:rPr>
              <w:t>5=</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Good employee relations</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1.2949</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0.5424</w:t>
            </w:r>
          </w:p>
        </w:tc>
      </w:tr>
      <w:tr w:rsidR="009A57DF" w:rsidRPr="00AC4F71" w:rsidTr="00C35D94">
        <w:tc>
          <w:tcPr>
            <w:tcW w:w="6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9</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Your location</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1.4051</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0.5888</w:t>
            </w:r>
          </w:p>
        </w:tc>
      </w:tr>
      <w:tr w:rsidR="009A57DF" w:rsidRPr="00AC4F71" w:rsidTr="00C35D94">
        <w:tc>
          <w:tcPr>
            <w:tcW w:w="675" w:type="dxa"/>
          </w:tcPr>
          <w:p w:rsidR="009A57DF" w:rsidRPr="00AC4F71" w:rsidRDefault="00AA5EB1" w:rsidP="00C35D94">
            <w:pPr>
              <w:spacing w:after="0" w:line="240" w:lineRule="auto"/>
              <w:jc w:val="center"/>
              <w:rPr>
                <w:rFonts w:ascii="Times New Roman" w:hAnsi="Times New Roman"/>
                <w:sz w:val="20"/>
                <w:szCs w:val="20"/>
              </w:rPr>
            </w:pPr>
            <w:r w:rsidRPr="00AC4F71">
              <w:rPr>
                <w:rFonts w:ascii="Times New Roman" w:hAnsi="Times New Roman"/>
                <w:sz w:val="20"/>
                <w:szCs w:val="20"/>
              </w:rPr>
              <w:t>12</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Having sufficient cash to pay suppliers</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1.4557</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0.7646</w:t>
            </w:r>
          </w:p>
        </w:tc>
      </w:tr>
      <w:tr w:rsidR="009A57DF" w:rsidRPr="00AC4F71" w:rsidTr="00C35D94">
        <w:tc>
          <w:tcPr>
            <w:tcW w:w="675" w:type="dxa"/>
          </w:tcPr>
          <w:p w:rsidR="009A57DF" w:rsidRPr="00AC4F71" w:rsidRDefault="00AA5EB1" w:rsidP="00C35D94">
            <w:pPr>
              <w:spacing w:after="0" w:line="240" w:lineRule="auto"/>
              <w:jc w:val="center"/>
              <w:rPr>
                <w:rFonts w:ascii="Times New Roman" w:hAnsi="Times New Roman"/>
                <w:sz w:val="20"/>
                <w:szCs w:val="20"/>
              </w:rPr>
            </w:pPr>
            <w:r w:rsidRPr="00AC4F71">
              <w:rPr>
                <w:rFonts w:ascii="Times New Roman" w:hAnsi="Times New Roman"/>
                <w:sz w:val="20"/>
                <w:szCs w:val="20"/>
              </w:rPr>
              <w:t>11</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Having good operations skills</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1.4125</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0.6501</w:t>
            </w:r>
          </w:p>
        </w:tc>
      </w:tr>
      <w:tr w:rsidR="009A57DF" w:rsidRPr="00AC4F71" w:rsidTr="00C35D94">
        <w:tc>
          <w:tcPr>
            <w:tcW w:w="675" w:type="dxa"/>
          </w:tcPr>
          <w:p w:rsidR="009A57DF" w:rsidRPr="00AC4F71" w:rsidRDefault="00AA5EB1" w:rsidP="00C35D94">
            <w:pPr>
              <w:spacing w:after="0" w:line="240" w:lineRule="auto"/>
              <w:jc w:val="center"/>
              <w:rPr>
                <w:rFonts w:ascii="Times New Roman" w:hAnsi="Times New Roman"/>
                <w:sz w:val="20"/>
                <w:szCs w:val="20"/>
              </w:rPr>
            </w:pPr>
            <w:r w:rsidRPr="00AC4F71">
              <w:rPr>
                <w:rFonts w:ascii="Times New Roman" w:hAnsi="Times New Roman"/>
                <w:sz w:val="20"/>
                <w:szCs w:val="20"/>
              </w:rPr>
              <w:t>13</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Being able to recruit high quality staff</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1.6962</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0.8220</w:t>
            </w:r>
          </w:p>
        </w:tc>
      </w:tr>
      <w:tr w:rsidR="009A57DF" w:rsidRPr="00AC4F71" w:rsidTr="00C35D94">
        <w:tc>
          <w:tcPr>
            <w:tcW w:w="675" w:type="dxa"/>
          </w:tcPr>
          <w:p w:rsidR="009A57DF" w:rsidRPr="00AC4F71" w:rsidRDefault="00AA5EB1" w:rsidP="00C35D94">
            <w:pPr>
              <w:spacing w:after="0" w:line="240" w:lineRule="auto"/>
              <w:jc w:val="center"/>
              <w:rPr>
                <w:rFonts w:ascii="Times New Roman" w:hAnsi="Times New Roman"/>
                <w:sz w:val="20"/>
                <w:szCs w:val="20"/>
              </w:rPr>
            </w:pPr>
            <w:r w:rsidRPr="00AC4F71">
              <w:rPr>
                <w:rFonts w:ascii="Times New Roman" w:hAnsi="Times New Roman"/>
                <w:sz w:val="20"/>
                <w:szCs w:val="20"/>
              </w:rPr>
              <w:t>14</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Creating a brand that customers associate with</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1.7342</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0.7630</w:t>
            </w:r>
          </w:p>
        </w:tc>
      </w:tr>
      <w:tr w:rsidR="009A57DF" w:rsidRPr="00AC4F71" w:rsidTr="00C35D94">
        <w:tc>
          <w:tcPr>
            <w:tcW w:w="675" w:type="dxa"/>
          </w:tcPr>
          <w:p w:rsidR="009A57DF" w:rsidRPr="00AC4F71" w:rsidRDefault="00AA5EB1" w:rsidP="00C35D94">
            <w:pPr>
              <w:spacing w:after="0" w:line="240" w:lineRule="auto"/>
              <w:jc w:val="center"/>
              <w:rPr>
                <w:rFonts w:ascii="Times New Roman" w:hAnsi="Times New Roman"/>
                <w:sz w:val="20"/>
                <w:szCs w:val="20"/>
              </w:rPr>
            </w:pPr>
            <w:r w:rsidRPr="00AC4F71">
              <w:rPr>
                <w:rFonts w:ascii="Times New Roman" w:hAnsi="Times New Roman"/>
                <w:sz w:val="20"/>
                <w:szCs w:val="20"/>
              </w:rPr>
              <w:t>16</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Having good marketing skills</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1.8077</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0.7569</w:t>
            </w:r>
          </w:p>
        </w:tc>
      </w:tr>
      <w:tr w:rsidR="009A57DF" w:rsidRPr="00AC4F71" w:rsidTr="00C35D94">
        <w:tc>
          <w:tcPr>
            <w:tcW w:w="675" w:type="dxa"/>
          </w:tcPr>
          <w:p w:rsidR="009A57DF" w:rsidRPr="00AC4F71" w:rsidRDefault="00AA5EB1" w:rsidP="00C35D94">
            <w:pPr>
              <w:spacing w:after="0" w:line="240" w:lineRule="auto"/>
              <w:jc w:val="center"/>
              <w:rPr>
                <w:rFonts w:ascii="Times New Roman" w:hAnsi="Times New Roman"/>
                <w:sz w:val="20"/>
                <w:szCs w:val="20"/>
              </w:rPr>
            </w:pPr>
            <w:r w:rsidRPr="00AC4F71">
              <w:rPr>
                <w:rFonts w:ascii="Times New Roman" w:hAnsi="Times New Roman"/>
                <w:sz w:val="20"/>
                <w:szCs w:val="20"/>
              </w:rPr>
              <w:t>15</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Short waiting times</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1.7500</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0.6656</w:t>
            </w:r>
          </w:p>
        </w:tc>
      </w:tr>
      <w:tr w:rsidR="009A57DF" w:rsidRPr="00AC4F71" w:rsidTr="00C35D94">
        <w:tc>
          <w:tcPr>
            <w:tcW w:w="675" w:type="dxa"/>
          </w:tcPr>
          <w:p w:rsidR="009A57DF" w:rsidRPr="00AC4F71" w:rsidRDefault="00AA5EB1" w:rsidP="00C35D94">
            <w:pPr>
              <w:spacing w:after="0" w:line="240" w:lineRule="auto"/>
              <w:jc w:val="center"/>
              <w:rPr>
                <w:rFonts w:ascii="Times New Roman" w:hAnsi="Times New Roman"/>
                <w:sz w:val="20"/>
                <w:szCs w:val="20"/>
              </w:rPr>
            </w:pPr>
            <w:r w:rsidRPr="00AC4F71">
              <w:rPr>
                <w:rFonts w:ascii="Times New Roman" w:hAnsi="Times New Roman"/>
                <w:sz w:val="20"/>
                <w:szCs w:val="20"/>
              </w:rPr>
              <w:t>17</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Having government policies that foster an environment that is favourable to small businesses</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1.8961</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0.9812</w:t>
            </w:r>
          </w:p>
        </w:tc>
      </w:tr>
      <w:tr w:rsidR="009A57DF" w:rsidRPr="00AC4F71" w:rsidTr="00C35D94">
        <w:tc>
          <w:tcPr>
            <w:tcW w:w="675" w:type="dxa"/>
          </w:tcPr>
          <w:p w:rsidR="009A57DF" w:rsidRPr="00AC4F71" w:rsidRDefault="00AA5EB1" w:rsidP="00C35D94">
            <w:pPr>
              <w:spacing w:after="0" w:line="240" w:lineRule="auto"/>
              <w:jc w:val="center"/>
              <w:rPr>
                <w:rFonts w:ascii="Times New Roman" w:hAnsi="Times New Roman"/>
                <w:sz w:val="20"/>
                <w:szCs w:val="20"/>
              </w:rPr>
            </w:pPr>
            <w:r w:rsidRPr="00AC4F71">
              <w:rPr>
                <w:rFonts w:ascii="Times New Roman" w:hAnsi="Times New Roman"/>
                <w:sz w:val="20"/>
                <w:szCs w:val="20"/>
              </w:rPr>
              <w:t>18</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Having access to appropriate training</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2.1184</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0.9087</w:t>
            </w:r>
          </w:p>
        </w:tc>
      </w:tr>
      <w:tr w:rsidR="009A57DF" w:rsidRPr="00AC4F71" w:rsidTr="00C35D94">
        <w:tc>
          <w:tcPr>
            <w:tcW w:w="675" w:type="dxa"/>
          </w:tcPr>
          <w:p w:rsidR="009A57DF" w:rsidRPr="00AC4F71" w:rsidRDefault="00AA5EB1" w:rsidP="00C35D94">
            <w:pPr>
              <w:spacing w:after="0" w:line="240" w:lineRule="auto"/>
              <w:jc w:val="center"/>
              <w:rPr>
                <w:rFonts w:ascii="Times New Roman" w:hAnsi="Times New Roman"/>
                <w:sz w:val="20"/>
                <w:szCs w:val="20"/>
              </w:rPr>
            </w:pPr>
            <w:r w:rsidRPr="00AC4F71">
              <w:rPr>
                <w:rFonts w:ascii="Times New Roman" w:hAnsi="Times New Roman"/>
                <w:sz w:val="20"/>
                <w:szCs w:val="20"/>
              </w:rPr>
              <w:t>21</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Free wifi</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2.6753</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1.2295</w:t>
            </w:r>
          </w:p>
        </w:tc>
      </w:tr>
      <w:tr w:rsidR="009A57DF" w:rsidRPr="00AC4F71" w:rsidTr="00C35D94">
        <w:tc>
          <w:tcPr>
            <w:tcW w:w="675" w:type="dxa"/>
          </w:tcPr>
          <w:p w:rsidR="009A57DF" w:rsidRPr="00AC4F71" w:rsidRDefault="00AA5EB1" w:rsidP="00C35D94">
            <w:pPr>
              <w:spacing w:after="0" w:line="240" w:lineRule="auto"/>
              <w:jc w:val="center"/>
              <w:rPr>
                <w:rFonts w:ascii="Times New Roman" w:hAnsi="Times New Roman"/>
                <w:sz w:val="20"/>
                <w:szCs w:val="20"/>
              </w:rPr>
            </w:pPr>
            <w:r w:rsidRPr="00AC4F71">
              <w:rPr>
                <w:rFonts w:ascii="Times New Roman" w:hAnsi="Times New Roman"/>
                <w:sz w:val="20"/>
                <w:szCs w:val="20"/>
              </w:rPr>
              <w:t>19</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Having previous business experience</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2.3418</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1.0486</w:t>
            </w:r>
          </w:p>
        </w:tc>
      </w:tr>
      <w:tr w:rsidR="009A57DF" w:rsidRPr="00AC4F71" w:rsidTr="00C35D94">
        <w:tc>
          <w:tcPr>
            <w:tcW w:w="675" w:type="dxa"/>
          </w:tcPr>
          <w:p w:rsidR="009A57DF" w:rsidRPr="00AC4F71" w:rsidRDefault="00AA5EB1" w:rsidP="00C35D94">
            <w:pPr>
              <w:spacing w:after="0" w:line="240" w:lineRule="auto"/>
              <w:jc w:val="center"/>
              <w:rPr>
                <w:rFonts w:ascii="Times New Roman" w:hAnsi="Times New Roman"/>
                <w:sz w:val="20"/>
                <w:szCs w:val="20"/>
              </w:rPr>
            </w:pPr>
            <w:r w:rsidRPr="00AC4F71">
              <w:rPr>
                <w:rFonts w:ascii="Times New Roman" w:hAnsi="Times New Roman"/>
                <w:sz w:val="20"/>
                <w:szCs w:val="20"/>
              </w:rPr>
              <w:t>20</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Being able to access business advisers</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2.6538</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0.9912</w:t>
            </w:r>
          </w:p>
        </w:tc>
      </w:tr>
      <w:tr w:rsidR="009A57DF" w:rsidRPr="00AC4F71" w:rsidTr="00C35D94">
        <w:tc>
          <w:tcPr>
            <w:tcW w:w="6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21</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Having access to long term credit</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2.8590</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1.1702</w:t>
            </w:r>
          </w:p>
        </w:tc>
      </w:tr>
      <w:tr w:rsidR="009A57DF" w:rsidRPr="00AC4F71" w:rsidTr="00C35D94">
        <w:tc>
          <w:tcPr>
            <w:tcW w:w="6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22</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Having access to short term credit</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2.9481</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1.0870</w:t>
            </w:r>
          </w:p>
        </w:tc>
      </w:tr>
      <w:tr w:rsidR="009A57DF" w:rsidRPr="00AC4F71" w:rsidTr="00C35D94">
        <w:tc>
          <w:tcPr>
            <w:tcW w:w="6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23</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Having a high level of education</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3.2436</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1.1070</w:t>
            </w:r>
          </w:p>
        </w:tc>
      </w:tr>
      <w:tr w:rsidR="009A57DF" w:rsidRPr="00AC4F71" w:rsidTr="00C35D94">
        <w:tc>
          <w:tcPr>
            <w:tcW w:w="675" w:type="dxa"/>
          </w:tcPr>
          <w:p w:rsidR="009A57DF" w:rsidRPr="00AC4F71" w:rsidRDefault="00AA5EB1" w:rsidP="00C35D94">
            <w:pPr>
              <w:spacing w:after="0" w:line="240" w:lineRule="auto"/>
              <w:jc w:val="center"/>
              <w:rPr>
                <w:rFonts w:ascii="Times New Roman" w:hAnsi="Times New Roman"/>
                <w:sz w:val="20"/>
                <w:szCs w:val="20"/>
              </w:rPr>
            </w:pPr>
            <w:r w:rsidRPr="00AC4F71">
              <w:rPr>
                <w:rFonts w:ascii="Times New Roman" w:hAnsi="Times New Roman"/>
                <w:sz w:val="20"/>
                <w:szCs w:val="20"/>
              </w:rPr>
              <w:t>4</w:t>
            </w:r>
          </w:p>
        </w:tc>
        <w:tc>
          <w:tcPr>
            <w:tcW w:w="6092" w:type="dxa"/>
          </w:tcPr>
          <w:p w:rsidR="009A57DF" w:rsidRPr="00AC4F71" w:rsidRDefault="009A57DF" w:rsidP="00C35D94">
            <w:pPr>
              <w:spacing w:after="0" w:line="240" w:lineRule="auto"/>
              <w:rPr>
                <w:rFonts w:ascii="Times New Roman" w:hAnsi="Times New Roman"/>
                <w:sz w:val="20"/>
                <w:szCs w:val="20"/>
              </w:rPr>
            </w:pPr>
            <w:r w:rsidRPr="00AC4F71">
              <w:rPr>
                <w:rFonts w:ascii="Times New Roman" w:hAnsi="Times New Roman"/>
                <w:sz w:val="20"/>
                <w:szCs w:val="20"/>
              </w:rPr>
              <w:t>Ability to attract new customer</w:t>
            </w:r>
          </w:p>
        </w:tc>
        <w:tc>
          <w:tcPr>
            <w:tcW w:w="1375"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1.2200</w:t>
            </w:r>
          </w:p>
        </w:tc>
        <w:tc>
          <w:tcPr>
            <w:tcW w:w="1144" w:type="dxa"/>
          </w:tcPr>
          <w:p w:rsidR="009A57DF" w:rsidRPr="00AC4F71" w:rsidRDefault="009A57DF" w:rsidP="00C35D94">
            <w:pPr>
              <w:spacing w:after="0" w:line="240" w:lineRule="auto"/>
              <w:jc w:val="center"/>
              <w:rPr>
                <w:rFonts w:ascii="Times New Roman" w:hAnsi="Times New Roman"/>
                <w:sz w:val="20"/>
                <w:szCs w:val="20"/>
              </w:rPr>
            </w:pPr>
            <w:r w:rsidRPr="00AC4F71">
              <w:rPr>
                <w:rFonts w:ascii="Times New Roman" w:hAnsi="Times New Roman"/>
                <w:sz w:val="20"/>
                <w:szCs w:val="20"/>
              </w:rPr>
              <w:t>0.4667</w:t>
            </w:r>
          </w:p>
        </w:tc>
      </w:tr>
    </w:tbl>
    <w:p w:rsidR="009A57DF" w:rsidRDefault="009A57DF" w:rsidP="009A57DF">
      <w:pPr>
        <w:spacing w:line="240" w:lineRule="auto"/>
        <w:ind w:left="284"/>
        <w:rPr>
          <w:rFonts w:ascii="Times New Roman" w:hAnsi="Times New Roman"/>
          <w:sz w:val="24"/>
          <w:szCs w:val="24"/>
        </w:rPr>
      </w:pPr>
    </w:p>
    <w:p w:rsidR="009A57DF" w:rsidRDefault="009A57DF" w:rsidP="009A57DF">
      <w:pPr>
        <w:spacing w:line="240" w:lineRule="auto"/>
        <w:ind w:firstLine="720"/>
        <w:jc w:val="both"/>
        <w:rPr>
          <w:rFonts w:ascii="Times New Roman" w:hAnsi="Times New Roman"/>
          <w:sz w:val="24"/>
          <w:szCs w:val="24"/>
        </w:rPr>
      </w:pPr>
      <w:r>
        <w:rPr>
          <w:rFonts w:ascii="Times New Roman" w:hAnsi="Times New Roman"/>
          <w:sz w:val="24"/>
          <w:szCs w:val="24"/>
        </w:rPr>
        <w:t xml:space="preserve">The data collected in Phase 2 concerning success factors was </w:t>
      </w:r>
      <w:r w:rsidR="004214B6">
        <w:rPr>
          <w:rFonts w:ascii="Times New Roman" w:hAnsi="Times New Roman"/>
          <w:sz w:val="24"/>
          <w:szCs w:val="24"/>
        </w:rPr>
        <w:t xml:space="preserve">then further </w:t>
      </w:r>
      <w:r>
        <w:rPr>
          <w:rFonts w:ascii="Times New Roman" w:hAnsi="Times New Roman"/>
          <w:sz w:val="24"/>
          <w:szCs w:val="24"/>
        </w:rPr>
        <w:t xml:space="preserve">statistically analysed to identify latent </w:t>
      </w:r>
      <w:r w:rsidR="009525EB">
        <w:rPr>
          <w:rFonts w:ascii="Times New Roman" w:hAnsi="Times New Roman"/>
          <w:sz w:val="24"/>
          <w:szCs w:val="24"/>
        </w:rPr>
        <w:t xml:space="preserve">variables and manifest </w:t>
      </w:r>
      <w:r>
        <w:rPr>
          <w:rFonts w:ascii="Times New Roman" w:hAnsi="Times New Roman"/>
          <w:sz w:val="24"/>
          <w:szCs w:val="24"/>
        </w:rPr>
        <w:t>/ observed variables. A latent variable is a variable that cannot be measured directly but is measured indirectly through several observable variables called manifest variables. Observable variables are questions in a questionnaire and can be thought of as items and consequently each subset of items represents a scale. It is worth noting that the terms construct, latent variable and factor are used interchangeable as they have the same meaning. In the context of this research study the latent variable is Success. For success 24 manifest variables were measured. The factor extraction technique used is Principal Component Analysis (PCA). To test the applicability / suitability of PCA two tests were conduct</w:t>
      </w:r>
      <w:r w:rsidR="009525EB">
        <w:rPr>
          <w:rFonts w:ascii="Times New Roman" w:hAnsi="Times New Roman"/>
          <w:sz w:val="24"/>
          <w:szCs w:val="24"/>
        </w:rPr>
        <w:t>ed on the data. The first test wa</w:t>
      </w:r>
      <w:r>
        <w:rPr>
          <w:rFonts w:ascii="Times New Roman" w:hAnsi="Times New Roman"/>
          <w:sz w:val="24"/>
          <w:szCs w:val="24"/>
        </w:rPr>
        <w:t>s the Kaiser-Meyer-Olkin (KMO)</w:t>
      </w:r>
      <w:r w:rsidR="009525EB">
        <w:rPr>
          <w:rFonts w:ascii="Times New Roman" w:hAnsi="Times New Roman"/>
          <w:sz w:val="24"/>
          <w:szCs w:val="24"/>
        </w:rPr>
        <w:t xml:space="preserve"> that measured sampling adequacy and ranged</w:t>
      </w:r>
      <w:r>
        <w:rPr>
          <w:rFonts w:ascii="Times New Roman" w:hAnsi="Times New Roman"/>
          <w:sz w:val="24"/>
          <w:szCs w:val="24"/>
        </w:rPr>
        <w:t xml:space="preserve"> from 0 to 1. A KMO of greater than 0.5 should be sufficient for factor analysis (Williams </w:t>
      </w:r>
      <w:r w:rsidRPr="00797515">
        <w:rPr>
          <w:rFonts w:ascii="Times New Roman" w:hAnsi="Times New Roman"/>
          <w:i/>
          <w:sz w:val="24"/>
          <w:szCs w:val="24"/>
        </w:rPr>
        <w:t>et al</w:t>
      </w:r>
      <w:r>
        <w:rPr>
          <w:rFonts w:ascii="Times New Roman" w:hAnsi="Times New Roman"/>
          <w:sz w:val="24"/>
          <w:szCs w:val="24"/>
        </w:rPr>
        <w:t>, 2010). The second test is the Bartlett test of Sphericity where a small p value of &lt;0.001 indicates that it is highly unlikely that the observed correlation matrix was obtained from a population of zero correlation. The KMO and Bartlett’s test for Success factors is shown in Table 9 below..</w:t>
      </w:r>
    </w:p>
    <w:p w:rsidR="009A57DF" w:rsidRDefault="009A57DF" w:rsidP="009A57DF">
      <w:pPr>
        <w:spacing w:line="240" w:lineRule="auto"/>
        <w:ind w:left="284" w:firstLine="436"/>
        <w:rPr>
          <w:rFonts w:ascii="Times New Roman" w:hAnsi="Times New Roman"/>
          <w:sz w:val="24"/>
          <w:szCs w:val="24"/>
        </w:rPr>
      </w:pPr>
    </w:p>
    <w:tbl>
      <w:tblPr>
        <w:tblpPr w:leftFromText="180" w:rightFromText="180" w:vertAnchor="text" w:horzAnchor="margin" w:tblpY="-81"/>
        <w:tblW w:w="8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152"/>
        <w:gridCol w:w="3915"/>
        <w:gridCol w:w="1735"/>
      </w:tblGrid>
      <w:tr w:rsidR="009A57DF" w:rsidRPr="00797515" w:rsidTr="00C35D94">
        <w:trPr>
          <w:cantSplit/>
          <w:trHeight w:val="484"/>
        </w:trPr>
        <w:tc>
          <w:tcPr>
            <w:tcW w:w="8802" w:type="dxa"/>
            <w:gridSpan w:val="3"/>
            <w:tcBorders>
              <w:top w:val="nil"/>
              <w:left w:val="nil"/>
              <w:bottom w:val="nil"/>
              <w:right w:val="nil"/>
            </w:tcBorders>
            <w:shd w:val="clear" w:color="auto" w:fill="FFFFFF"/>
            <w:vAlign w:val="center"/>
          </w:tcPr>
          <w:p w:rsidR="009A57DF" w:rsidRPr="00797515" w:rsidRDefault="009A57DF" w:rsidP="00BD62BC">
            <w:pPr>
              <w:autoSpaceDE w:val="0"/>
              <w:autoSpaceDN w:val="0"/>
              <w:adjustRightInd w:val="0"/>
              <w:spacing w:after="0" w:line="240" w:lineRule="auto"/>
              <w:ind w:right="60"/>
              <w:jc w:val="center"/>
              <w:rPr>
                <w:rFonts w:ascii="Times New Roman" w:hAnsi="Times New Roman"/>
                <w:color w:val="010205"/>
                <w:sz w:val="20"/>
                <w:szCs w:val="20"/>
              </w:rPr>
            </w:pPr>
            <w:r>
              <w:rPr>
                <w:rFonts w:ascii="Times New Roman" w:hAnsi="Times New Roman"/>
                <w:b/>
                <w:bCs/>
                <w:color w:val="010205"/>
                <w:sz w:val="20"/>
                <w:szCs w:val="20"/>
              </w:rPr>
              <w:lastRenderedPageBreak/>
              <w:t xml:space="preserve">Table 9: </w:t>
            </w:r>
            <w:r w:rsidRPr="00797515">
              <w:rPr>
                <w:rFonts w:ascii="Times New Roman" w:hAnsi="Times New Roman"/>
                <w:b/>
                <w:bCs/>
                <w:color w:val="010205"/>
                <w:sz w:val="20"/>
                <w:szCs w:val="20"/>
              </w:rPr>
              <w:t xml:space="preserve"> KMO and Bartlett's Test – Success factors</w:t>
            </w:r>
          </w:p>
        </w:tc>
      </w:tr>
      <w:tr w:rsidR="009A57DF" w:rsidRPr="00797515" w:rsidTr="00C35D94">
        <w:trPr>
          <w:cantSplit/>
          <w:trHeight w:val="498"/>
        </w:trPr>
        <w:tc>
          <w:tcPr>
            <w:tcW w:w="7067" w:type="dxa"/>
            <w:gridSpan w:val="2"/>
            <w:tcBorders>
              <w:top w:val="nil"/>
              <w:left w:val="nil"/>
              <w:bottom w:val="single" w:sz="8" w:space="0" w:color="AEAEAE"/>
              <w:right w:val="nil"/>
            </w:tcBorders>
            <w:shd w:val="clear" w:color="auto" w:fill="E0E0E0"/>
          </w:tcPr>
          <w:p w:rsidR="009A57DF" w:rsidRPr="00797515" w:rsidRDefault="009A57DF" w:rsidP="00BD62BC">
            <w:pPr>
              <w:autoSpaceDE w:val="0"/>
              <w:autoSpaceDN w:val="0"/>
              <w:adjustRightInd w:val="0"/>
              <w:spacing w:after="0" w:line="240" w:lineRule="auto"/>
              <w:ind w:left="60" w:right="60"/>
              <w:rPr>
                <w:rFonts w:ascii="Times New Roman" w:hAnsi="Times New Roman"/>
                <w:color w:val="264A60"/>
                <w:sz w:val="20"/>
                <w:szCs w:val="20"/>
              </w:rPr>
            </w:pPr>
            <w:r w:rsidRPr="00797515">
              <w:rPr>
                <w:rFonts w:ascii="Times New Roman" w:hAnsi="Times New Roman"/>
                <w:color w:val="264A60"/>
                <w:sz w:val="20"/>
                <w:szCs w:val="20"/>
              </w:rPr>
              <w:t>Kaiser-Meyer-Olkin Measure of Sampling Adequacy.</w:t>
            </w:r>
          </w:p>
        </w:tc>
        <w:tc>
          <w:tcPr>
            <w:tcW w:w="1735" w:type="dxa"/>
            <w:tcBorders>
              <w:top w:val="nil"/>
              <w:left w:val="nil"/>
              <w:bottom w:val="single" w:sz="8" w:space="0" w:color="AEAEAE"/>
              <w:right w:val="nil"/>
            </w:tcBorders>
            <w:shd w:val="clear" w:color="auto" w:fill="FFFFFF"/>
          </w:tcPr>
          <w:p w:rsidR="009A57DF" w:rsidRPr="00797515" w:rsidRDefault="009A57DF" w:rsidP="00BD62BC">
            <w:pPr>
              <w:autoSpaceDE w:val="0"/>
              <w:autoSpaceDN w:val="0"/>
              <w:adjustRightInd w:val="0"/>
              <w:spacing w:after="0" w:line="240" w:lineRule="auto"/>
              <w:ind w:left="60" w:right="60"/>
              <w:jc w:val="right"/>
              <w:rPr>
                <w:rFonts w:ascii="Times New Roman" w:hAnsi="Times New Roman"/>
                <w:color w:val="010205"/>
                <w:sz w:val="20"/>
                <w:szCs w:val="20"/>
              </w:rPr>
            </w:pPr>
            <w:r w:rsidRPr="00797515">
              <w:rPr>
                <w:rFonts w:ascii="Times New Roman" w:hAnsi="Times New Roman"/>
                <w:color w:val="010205"/>
                <w:sz w:val="20"/>
                <w:szCs w:val="20"/>
              </w:rPr>
              <w:t>.471</w:t>
            </w:r>
          </w:p>
        </w:tc>
      </w:tr>
      <w:tr w:rsidR="009A57DF" w:rsidRPr="00797515" w:rsidTr="00C35D94">
        <w:trPr>
          <w:cantSplit/>
          <w:trHeight w:val="498"/>
        </w:trPr>
        <w:tc>
          <w:tcPr>
            <w:tcW w:w="3152" w:type="dxa"/>
            <w:vMerge w:val="restart"/>
            <w:tcBorders>
              <w:top w:val="single" w:sz="8" w:space="0" w:color="AEAEAE"/>
              <w:left w:val="nil"/>
              <w:bottom w:val="single" w:sz="8" w:space="0" w:color="152935"/>
              <w:right w:val="nil"/>
            </w:tcBorders>
            <w:shd w:val="clear" w:color="auto" w:fill="E0E0E0"/>
          </w:tcPr>
          <w:p w:rsidR="009A57DF" w:rsidRPr="00797515" w:rsidRDefault="009A57DF" w:rsidP="00BD62BC">
            <w:pPr>
              <w:autoSpaceDE w:val="0"/>
              <w:autoSpaceDN w:val="0"/>
              <w:adjustRightInd w:val="0"/>
              <w:spacing w:after="0" w:line="240" w:lineRule="auto"/>
              <w:ind w:left="60" w:right="60"/>
              <w:rPr>
                <w:rFonts w:ascii="Times New Roman" w:hAnsi="Times New Roman"/>
                <w:color w:val="264A60"/>
                <w:sz w:val="20"/>
                <w:szCs w:val="20"/>
              </w:rPr>
            </w:pPr>
            <w:r w:rsidRPr="00797515">
              <w:rPr>
                <w:rFonts w:ascii="Times New Roman" w:hAnsi="Times New Roman"/>
                <w:color w:val="264A60"/>
                <w:sz w:val="20"/>
                <w:szCs w:val="20"/>
              </w:rPr>
              <w:t>Bartlett's Test of Sphericity</w:t>
            </w:r>
          </w:p>
        </w:tc>
        <w:tc>
          <w:tcPr>
            <w:tcW w:w="3915" w:type="dxa"/>
            <w:tcBorders>
              <w:top w:val="single" w:sz="8" w:space="0" w:color="AEAEAE"/>
              <w:left w:val="nil"/>
              <w:bottom w:val="single" w:sz="8" w:space="0" w:color="AEAEAE"/>
              <w:right w:val="nil"/>
            </w:tcBorders>
            <w:shd w:val="clear" w:color="auto" w:fill="E0E0E0"/>
          </w:tcPr>
          <w:p w:rsidR="009A57DF" w:rsidRPr="00797515" w:rsidRDefault="009A57DF" w:rsidP="00BD62BC">
            <w:pPr>
              <w:autoSpaceDE w:val="0"/>
              <w:autoSpaceDN w:val="0"/>
              <w:adjustRightInd w:val="0"/>
              <w:spacing w:after="0" w:line="240" w:lineRule="auto"/>
              <w:ind w:left="60" w:right="60"/>
              <w:rPr>
                <w:rFonts w:ascii="Times New Roman" w:hAnsi="Times New Roman"/>
                <w:color w:val="264A60"/>
                <w:sz w:val="20"/>
                <w:szCs w:val="20"/>
              </w:rPr>
            </w:pPr>
            <w:r w:rsidRPr="00797515">
              <w:rPr>
                <w:rFonts w:ascii="Times New Roman" w:hAnsi="Times New Roman"/>
                <w:color w:val="264A60"/>
                <w:sz w:val="20"/>
                <w:szCs w:val="20"/>
              </w:rPr>
              <w:t>Approx. Chi-Square</w:t>
            </w:r>
          </w:p>
        </w:tc>
        <w:tc>
          <w:tcPr>
            <w:tcW w:w="1735" w:type="dxa"/>
            <w:tcBorders>
              <w:top w:val="single" w:sz="8" w:space="0" w:color="AEAEAE"/>
              <w:left w:val="nil"/>
              <w:bottom w:val="single" w:sz="8" w:space="0" w:color="AEAEAE"/>
              <w:right w:val="nil"/>
            </w:tcBorders>
            <w:shd w:val="clear" w:color="auto" w:fill="FFFFFF"/>
          </w:tcPr>
          <w:p w:rsidR="009A57DF" w:rsidRPr="00797515" w:rsidRDefault="009A57DF" w:rsidP="00BD62BC">
            <w:pPr>
              <w:autoSpaceDE w:val="0"/>
              <w:autoSpaceDN w:val="0"/>
              <w:adjustRightInd w:val="0"/>
              <w:spacing w:after="0" w:line="240" w:lineRule="auto"/>
              <w:ind w:left="60" w:right="60"/>
              <w:jc w:val="right"/>
              <w:rPr>
                <w:rFonts w:ascii="Times New Roman" w:hAnsi="Times New Roman"/>
                <w:color w:val="010205"/>
                <w:sz w:val="20"/>
                <w:szCs w:val="20"/>
              </w:rPr>
            </w:pPr>
            <w:r w:rsidRPr="00797515">
              <w:rPr>
                <w:rFonts w:ascii="Times New Roman" w:hAnsi="Times New Roman"/>
                <w:color w:val="010205"/>
                <w:sz w:val="20"/>
                <w:szCs w:val="20"/>
              </w:rPr>
              <w:t>561.447</w:t>
            </w:r>
          </w:p>
        </w:tc>
      </w:tr>
      <w:tr w:rsidR="009A57DF" w:rsidRPr="00797515" w:rsidTr="00C35D94">
        <w:trPr>
          <w:cantSplit/>
          <w:trHeight w:val="137"/>
        </w:trPr>
        <w:tc>
          <w:tcPr>
            <w:tcW w:w="3152" w:type="dxa"/>
            <w:vMerge/>
            <w:tcBorders>
              <w:top w:val="single" w:sz="8" w:space="0" w:color="AEAEAE"/>
              <w:left w:val="nil"/>
              <w:bottom w:val="single" w:sz="8" w:space="0" w:color="152935"/>
              <w:right w:val="nil"/>
            </w:tcBorders>
            <w:shd w:val="clear" w:color="auto" w:fill="E0E0E0"/>
          </w:tcPr>
          <w:p w:rsidR="009A57DF" w:rsidRPr="00797515" w:rsidRDefault="009A57DF" w:rsidP="00BD62BC">
            <w:pPr>
              <w:autoSpaceDE w:val="0"/>
              <w:autoSpaceDN w:val="0"/>
              <w:adjustRightInd w:val="0"/>
              <w:spacing w:after="0" w:line="240" w:lineRule="auto"/>
              <w:rPr>
                <w:rFonts w:ascii="Times New Roman" w:hAnsi="Times New Roman"/>
                <w:color w:val="010205"/>
                <w:sz w:val="20"/>
                <w:szCs w:val="20"/>
              </w:rPr>
            </w:pPr>
          </w:p>
        </w:tc>
        <w:tc>
          <w:tcPr>
            <w:tcW w:w="3915" w:type="dxa"/>
            <w:tcBorders>
              <w:top w:val="single" w:sz="8" w:space="0" w:color="AEAEAE"/>
              <w:left w:val="nil"/>
              <w:bottom w:val="single" w:sz="8" w:space="0" w:color="AEAEAE"/>
              <w:right w:val="nil"/>
            </w:tcBorders>
            <w:shd w:val="clear" w:color="auto" w:fill="E0E0E0"/>
          </w:tcPr>
          <w:p w:rsidR="009A57DF" w:rsidRPr="00797515" w:rsidRDefault="009A57DF" w:rsidP="00BD62BC">
            <w:pPr>
              <w:autoSpaceDE w:val="0"/>
              <w:autoSpaceDN w:val="0"/>
              <w:adjustRightInd w:val="0"/>
              <w:spacing w:after="0" w:line="240" w:lineRule="auto"/>
              <w:ind w:left="60" w:right="60"/>
              <w:rPr>
                <w:rFonts w:ascii="Times New Roman" w:hAnsi="Times New Roman"/>
                <w:color w:val="264A60"/>
                <w:sz w:val="20"/>
                <w:szCs w:val="20"/>
              </w:rPr>
            </w:pPr>
            <w:r w:rsidRPr="00797515">
              <w:rPr>
                <w:rFonts w:ascii="Times New Roman" w:hAnsi="Times New Roman"/>
                <w:color w:val="264A60"/>
                <w:sz w:val="20"/>
                <w:szCs w:val="20"/>
              </w:rPr>
              <w:t>df</w:t>
            </w:r>
          </w:p>
        </w:tc>
        <w:tc>
          <w:tcPr>
            <w:tcW w:w="1735" w:type="dxa"/>
            <w:tcBorders>
              <w:top w:val="single" w:sz="8" w:space="0" w:color="AEAEAE"/>
              <w:left w:val="nil"/>
              <w:bottom w:val="single" w:sz="8" w:space="0" w:color="AEAEAE"/>
              <w:right w:val="nil"/>
            </w:tcBorders>
            <w:shd w:val="clear" w:color="auto" w:fill="FFFFFF"/>
          </w:tcPr>
          <w:p w:rsidR="009A57DF" w:rsidRPr="00797515" w:rsidRDefault="009A57DF" w:rsidP="00BD62BC">
            <w:pPr>
              <w:autoSpaceDE w:val="0"/>
              <w:autoSpaceDN w:val="0"/>
              <w:adjustRightInd w:val="0"/>
              <w:spacing w:after="0" w:line="240" w:lineRule="auto"/>
              <w:ind w:left="60" w:right="60"/>
              <w:jc w:val="right"/>
              <w:rPr>
                <w:rFonts w:ascii="Times New Roman" w:hAnsi="Times New Roman"/>
                <w:color w:val="010205"/>
                <w:sz w:val="20"/>
                <w:szCs w:val="20"/>
              </w:rPr>
            </w:pPr>
            <w:r w:rsidRPr="00797515">
              <w:rPr>
                <w:rFonts w:ascii="Times New Roman" w:hAnsi="Times New Roman"/>
                <w:color w:val="010205"/>
                <w:sz w:val="20"/>
                <w:szCs w:val="20"/>
              </w:rPr>
              <w:t>276</w:t>
            </w:r>
          </w:p>
        </w:tc>
      </w:tr>
      <w:tr w:rsidR="009A57DF" w:rsidRPr="00797515" w:rsidTr="00C35D94">
        <w:trPr>
          <w:cantSplit/>
          <w:trHeight w:val="137"/>
        </w:trPr>
        <w:tc>
          <w:tcPr>
            <w:tcW w:w="3152" w:type="dxa"/>
            <w:vMerge/>
            <w:tcBorders>
              <w:top w:val="single" w:sz="8" w:space="0" w:color="AEAEAE"/>
              <w:left w:val="nil"/>
              <w:bottom w:val="single" w:sz="8" w:space="0" w:color="152935"/>
              <w:right w:val="nil"/>
            </w:tcBorders>
            <w:shd w:val="clear" w:color="auto" w:fill="E0E0E0"/>
          </w:tcPr>
          <w:p w:rsidR="009A57DF" w:rsidRPr="00797515" w:rsidRDefault="009A57DF" w:rsidP="00BD62BC">
            <w:pPr>
              <w:autoSpaceDE w:val="0"/>
              <w:autoSpaceDN w:val="0"/>
              <w:adjustRightInd w:val="0"/>
              <w:spacing w:after="0" w:line="240" w:lineRule="auto"/>
              <w:rPr>
                <w:rFonts w:ascii="Times New Roman" w:hAnsi="Times New Roman"/>
                <w:color w:val="010205"/>
                <w:sz w:val="20"/>
                <w:szCs w:val="20"/>
              </w:rPr>
            </w:pPr>
          </w:p>
        </w:tc>
        <w:tc>
          <w:tcPr>
            <w:tcW w:w="3915" w:type="dxa"/>
            <w:tcBorders>
              <w:top w:val="single" w:sz="8" w:space="0" w:color="AEAEAE"/>
              <w:left w:val="nil"/>
              <w:bottom w:val="single" w:sz="8" w:space="0" w:color="152935"/>
              <w:right w:val="nil"/>
            </w:tcBorders>
            <w:shd w:val="clear" w:color="auto" w:fill="E0E0E0"/>
          </w:tcPr>
          <w:p w:rsidR="009A57DF" w:rsidRPr="00797515" w:rsidRDefault="009A57DF" w:rsidP="00BD62BC">
            <w:pPr>
              <w:autoSpaceDE w:val="0"/>
              <w:autoSpaceDN w:val="0"/>
              <w:adjustRightInd w:val="0"/>
              <w:spacing w:after="0" w:line="240" w:lineRule="auto"/>
              <w:ind w:left="60" w:right="60"/>
              <w:rPr>
                <w:rFonts w:ascii="Times New Roman" w:hAnsi="Times New Roman"/>
                <w:color w:val="264A60"/>
                <w:sz w:val="20"/>
                <w:szCs w:val="20"/>
              </w:rPr>
            </w:pPr>
            <w:r w:rsidRPr="00797515">
              <w:rPr>
                <w:rFonts w:ascii="Times New Roman" w:hAnsi="Times New Roman"/>
                <w:color w:val="264A60"/>
                <w:sz w:val="20"/>
                <w:szCs w:val="20"/>
              </w:rPr>
              <w:t>Sig.</w:t>
            </w:r>
          </w:p>
        </w:tc>
        <w:tc>
          <w:tcPr>
            <w:tcW w:w="1735" w:type="dxa"/>
            <w:tcBorders>
              <w:top w:val="single" w:sz="8" w:space="0" w:color="AEAEAE"/>
              <w:left w:val="nil"/>
              <w:bottom w:val="single" w:sz="8" w:space="0" w:color="152935"/>
              <w:right w:val="nil"/>
            </w:tcBorders>
            <w:shd w:val="clear" w:color="auto" w:fill="FFFFFF"/>
          </w:tcPr>
          <w:p w:rsidR="009A57DF" w:rsidRPr="00797515" w:rsidRDefault="009A57DF" w:rsidP="00BD62BC">
            <w:pPr>
              <w:autoSpaceDE w:val="0"/>
              <w:autoSpaceDN w:val="0"/>
              <w:adjustRightInd w:val="0"/>
              <w:spacing w:after="0" w:line="240" w:lineRule="auto"/>
              <w:ind w:left="60" w:right="60"/>
              <w:jc w:val="right"/>
              <w:rPr>
                <w:rFonts w:ascii="Times New Roman" w:hAnsi="Times New Roman"/>
                <w:color w:val="010205"/>
                <w:sz w:val="20"/>
                <w:szCs w:val="20"/>
              </w:rPr>
            </w:pPr>
            <w:r w:rsidRPr="00797515">
              <w:rPr>
                <w:rFonts w:ascii="Times New Roman" w:hAnsi="Times New Roman"/>
                <w:color w:val="010205"/>
                <w:sz w:val="20"/>
                <w:szCs w:val="20"/>
              </w:rPr>
              <w:t>.000</w:t>
            </w:r>
          </w:p>
        </w:tc>
      </w:tr>
    </w:tbl>
    <w:p w:rsidR="00BD62BC" w:rsidRDefault="00BD62BC" w:rsidP="009A57DF">
      <w:pPr>
        <w:spacing w:line="240" w:lineRule="auto"/>
        <w:ind w:firstLine="720"/>
        <w:jc w:val="both"/>
        <w:rPr>
          <w:rFonts w:ascii="Times New Roman" w:hAnsi="Times New Roman"/>
          <w:sz w:val="24"/>
          <w:szCs w:val="24"/>
        </w:rPr>
      </w:pPr>
    </w:p>
    <w:p w:rsidR="009A57DF" w:rsidRDefault="009A57DF" w:rsidP="009A57DF">
      <w:pPr>
        <w:spacing w:line="240" w:lineRule="auto"/>
        <w:ind w:firstLine="720"/>
        <w:jc w:val="both"/>
        <w:rPr>
          <w:rFonts w:ascii="Times New Roman" w:hAnsi="Times New Roman"/>
          <w:sz w:val="24"/>
          <w:szCs w:val="24"/>
        </w:rPr>
      </w:pPr>
      <w:r>
        <w:rPr>
          <w:rFonts w:ascii="Times New Roman" w:hAnsi="Times New Roman"/>
          <w:sz w:val="24"/>
          <w:szCs w:val="24"/>
        </w:rPr>
        <w:t>The test results show that KMO for Success factors is a bit low at .471, however Bartlett’s test for Sphericity has an associated P value (sig in the table) of &lt; 0.001 as by default SPSS reports p values of less than 0.001 as 0.000. So based on the above results a valid factor analysis can be performed. The method for extracting the factors is Principal Component Analysis (PCA).This analysis will determine how many important components are present in the data (see Table 10 below).</w:t>
      </w:r>
    </w:p>
    <w:tbl>
      <w:tblPr>
        <w:tblW w:w="98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75"/>
        <w:gridCol w:w="1097"/>
        <w:gridCol w:w="1538"/>
        <w:gridCol w:w="1554"/>
        <w:gridCol w:w="1194"/>
        <w:gridCol w:w="1538"/>
        <w:gridCol w:w="1554"/>
      </w:tblGrid>
      <w:tr w:rsidR="009A57DF" w:rsidRPr="00113643" w:rsidTr="00C35D94">
        <w:trPr>
          <w:cantSplit/>
          <w:jc w:val="center"/>
        </w:trPr>
        <w:tc>
          <w:tcPr>
            <w:tcW w:w="9850" w:type="dxa"/>
            <w:gridSpan w:val="7"/>
            <w:tcBorders>
              <w:top w:val="nil"/>
              <w:left w:val="nil"/>
              <w:bottom w:val="nil"/>
              <w:right w:val="nil"/>
            </w:tcBorders>
            <w:shd w:val="clear" w:color="auto" w:fill="FFFFFF"/>
            <w:vAlign w:val="center"/>
          </w:tcPr>
          <w:p w:rsidR="009A57DF" w:rsidRPr="00113643" w:rsidRDefault="009A57DF" w:rsidP="00C35D94">
            <w:pPr>
              <w:autoSpaceDE w:val="0"/>
              <w:autoSpaceDN w:val="0"/>
              <w:adjustRightInd w:val="0"/>
              <w:spacing w:after="0" w:line="240" w:lineRule="auto"/>
              <w:ind w:left="60" w:right="60"/>
              <w:rPr>
                <w:rFonts w:ascii="Times New Roman" w:hAnsi="Times New Roman"/>
                <w:color w:val="010205"/>
                <w:sz w:val="20"/>
                <w:szCs w:val="20"/>
              </w:rPr>
            </w:pPr>
            <w:r>
              <w:rPr>
                <w:rFonts w:ascii="Times New Roman" w:hAnsi="Times New Roman"/>
                <w:b/>
                <w:bCs/>
                <w:color w:val="010205"/>
                <w:sz w:val="20"/>
                <w:szCs w:val="20"/>
              </w:rPr>
              <w:t>Table 10: Principal Component Analysis</w:t>
            </w:r>
          </w:p>
        </w:tc>
      </w:tr>
      <w:tr w:rsidR="009A57DF" w:rsidRPr="00113643" w:rsidTr="00C35D94">
        <w:trPr>
          <w:cantSplit/>
          <w:jc w:val="center"/>
        </w:trPr>
        <w:tc>
          <w:tcPr>
            <w:tcW w:w="1375" w:type="dxa"/>
            <w:vMerge w:val="restart"/>
            <w:tcBorders>
              <w:top w:val="nil"/>
              <w:left w:val="nil"/>
              <w:bottom w:val="nil"/>
              <w:right w:val="nil"/>
            </w:tcBorders>
            <w:shd w:val="clear" w:color="auto" w:fill="FFFFFF"/>
            <w:vAlign w:val="bottom"/>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Component</w:t>
            </w:r>
          </w:p>
        </w:tc>
        <w:tc>
          <w:tcPr>
            <w:tcW w:w="4189" w:type="dxa"/>
            <w:gridSpan w:val="3"/>
            <w:tcBorders>
              <w:top w:val="nil"/>
              <w:left w:val="nil"/>
              <w:bottom w:val="nil"/>
              <w:right w:val="nil"/>
            </w:tcBorders>
            <w:shd w:val="clear" w:color="auto" w:fill="FFFFFF"/>
            <w:vAlign w:val="bottom"/>
          </w:tcPr>
          <w:p w:rsidR="009A57DF" w:rsidRPr="00113643" w:rsidRDefault="009A57DF" w:rsidP="00C35D94">
            <w:pPr>
              <w:autoSpaceDE w:val="0"/>
              <w:autoSpaceDN w:val="0"/>
              <w:adjustRightInd w:val="0"/>
              <w:spacing w:after="0" w:line="240" w:lineRule="auto"/>
              <w:ind w:left="60" w:right="60"/>
              <w:jc w:val="center"/>
              <w:rPr>
                <w:rFonts w:ascii="Times New Roman" w:hAnsi="Times New Roman"/>
                <w:color w:val="264A60"/>
                <w:sz w:val="20"/>
                <w:szCs w:val="20"/>
              </w:rPr>
            </w:pPr>
            <w:r w:rsidRPr="00113643">
              <w:rPr>
                <w:rFonts w:ascii="Times New Roman" w:hAnsi="Times New Roman"/>
                <w:color w:val="264A60"/>
                <w:sz w:val="20"/>
                <w:szCs w:val="20"/>
              </w:rPr>
              <w:t>Initial Eigenvalues</w:t>
            </w:r>
          </w:p>
        </w:tc>
        <w:tc>
          <w:tcPr>
            <w:tcW w:w="4286" w:type="dxa"/>
            <w:gridSpan w:val="3"/>
            <w:tcBorders>
              <w:top w:val="nil"/>
              <w:left w:val="single" w:sz="8" w:space="0" w:color="E0E0E0"/>
              <w:bottom w:val="nil"/>
              <w:right w:val="nil"/>
            </w:tcBorders>
            <w:shd w:val="clear" w:color="auto" w:fill="FFFFFF"/>
            <w:vAlign w:val="bottom"/>
          </w:tcPr>
          <w:p w:rsidR="009A57DF" w:rsidRPr="00113643" w:rsidRDefault="009A57DF" w:rsidP="00C35D94">
            <w:pPr>
              <w:autoSpaceDE w:val="0"/>
              <w:autoSpaceDN w:val="0"/>
              <w:adjustRightInd w:val="0"/>
              <w:spacing w:after="0" w:line="240" w:lineRule="auto"/>
              <w:ind w:left="60" w:right="60"/>
              <w:jc w:val="center"/>
              <w:rPr>
                <w:rFonts w:ascii="Times New Roman" w:hAnsi="Times New Roman"/>
                <w:color w:val="264A60"/>
                <w:sz w:val="20"/>
                <w:szCs w:val="20"/>
              </w:rPr>
            </w:pPr>
            <w:r w:rsidRPr="00113643">
              <w:rPr>
                <w:rFonts w:ascii="Times New Roman" w:hAnsi="Times New Roman"/>
                <w:color w:val="264A60"/>
                <w:sz w:val="20"/>
                <w:szCs w:val="20"/>
              </w:rPr>
              <w:t>Rotation Sums of Squared Loadings</w:t>
            </w:r>
          </w:p>
        </w:tc>
      </w:tr>
      <w:tr w:rsidR="009A57DF" w:rsidRPr="00113643" w:rsidTr="00C35D94">
        <w:trPr>
          <w:cantSplit/>
          <w:jc w:val="center"/>
        </w:trPr>
        <w:tc>
          <w:tcPr>
            <w:tcW w:w="1375" w:type="dxa"/>
            <w:vMerge/>
            <w:tcBorders>
              <w:top w:val="nil"/>
              <w:left w:val="nil"/>
              <w:bottom w:val="nil"/>
              <w:right w:val="nil"/>
            </w:tcBorders>
            <w:shd w:val="clear" w:color="auto" w:fill="FFFFFF"/>
            <w:vAlign w:val="bottom"/>
          </w:tcPr>
          <w:p w:rsidR="009A57DF" w:rsidRPr="00113643" w:rsidRDefault="009A57DF" w:rsidP="00C35D94">
            <w:pPr>
              <w:autoSpaceDE w:val="0"/>
              <w:autoSpaceDN w:val="0"/>
              <w:adjustRightInd w:val="0"/>
              <w:spacing w:after="0" w:line="240" w:lineRule="auto"/>
              <w:rPr>
                <w:rFonts w:ascii="Times New Roman" w:hAnsi="Times New Roman"/>
                <w:color w:val="264A60"/>
                <w:sz w:val="20"/>
                <w:szCs w:val="20"/>
              </w:rPr>
            </w:pPr>
          </w:p>
        </w:tc>
        <w:tc>
          <w:tcPr>
            <w:tcW w:w="1097" w:type="dxa"/>
            <w:tcBorders>
              <w:top w:val="nil"/>
              <w:left w:val="nil"/>
              <w:bottom w:val="single" w:sz="8" w:space="0" w:color="152935"/>
              <w:right w:val="single" w:sz="8" w:space="0" w:color="E0E0E0"/>
            </w:tcBorders>
            <w:shd w:val="clear" w:color="auto" w:fill="FFFFFF"/>
            <w:vAlign w:val="bottom"/>
          </w:tcPr>
          <w:p w:rsidR="009A57DF" w:rsidRPr="00113643" w:rsidRDefault="009A57DF" w:rsidP="00C35D94">
            <w:pPr>
              <w:autoSpaceDE w:val="0"/>
              <w:autoSpaceDN w:val="0"/>
              <w:adjustRightInd w:val="0"/>
              <w:spacing w:after="0" w:line="240" w:lineRule="auto"/>
              <w:ind w:left="60" w:right="60"/>
              <w:jc w:val="center"/>
              <w:rPr>
                <w:rFonts w:ascii="Times New Roman" w:hAnsi="Times New Roman"/>
                <w:color w:val="264A60"/>
                <w:sz w:val="20"/>
                <w:szCs w:val="20"/>
              </w:rPr>
            </w:pPr>
            <w:r w:rsidRPr="00113643">
              <w:rPr>
                <w:rFonts w:ascii="Times New Roman" w:hAnsi="Times New Roman"/>
                <w:color w:val="264A60"/>
                <w:sz w:val="20"/>
                <w:szCs w:val="20"/>
              </w:rPr>
              <w:t>Total</w:t>
            </w:r>
          </w:p>
        </w:tc>
        <w:tc>
          <w:tcPr>
            <w:tcW w:w="1538" w:type="dxa"/>
            <w:tcBorders>
              <w:top w:val="nil"/>
              <w:left w:val="single" w:sz="8" w:space="0" w:color="E0E0E0"/>
              <w:bottom w:val="single" w:sz="8" w:space="0" w:color="152935"/>
              <w:right w:val="single" w:sz="8" w:space="0" w:color="E0E0E0"/>
            </w:tcBorders>
            <w:shd w:val="clear" w:color="auto" w:fill="FFFFFF"/>
            <w:vAlign w:val="bottom"/>
          </w:tcPr>
          <w:p w:rsidR="009A57DF" w:rsidRPr="00113643" w:rsidRDefault="009A57DF" w:rsidP="00C35D94">
            <w:pPr>
              <w:autoSpaceDE w:val="0"/>
              <w:autoSpaceDN w:val="0"/>
              <w:adjustRightInd w:val="0"/>
              <w:spacing w:after="0" w:line="240" w:lineRule="auto"/>
              <w:ind w:left="60" w:right="60"/>
              <w:jc w:val="center"/>
              <w:rPr>
                <w:rFonts w:ascii="Times New Roman" w:hAnsi="Times New Roman"/>
                <w:color w:val="264A60"/>
                <w:sz w:val="20"/>
                <w:szCs w:val="20"/>
              </w:rPr>
            </w:pPr>
            <w:r w:rsidRPr="00113643">
              <w:rPr>
                <w:rFonts w:ascii="Times New Roman" w:hAnsi="Times New Roman"/>
                <w:color w:val="264A60"/>
                <w:sz w:val="20"/>
                <w:szCs w:val="20"/>
              </w:rPr>
              <w:t>% of Variance</w:t>
            </w:r>
          </w:p>
        </w:tc>
        <w:tc>
          <w:tcPr>
            <w:tcW w:w="1554" w:type="dxa"/>
            <w:tcBorders>
              <w:top w:val="nil"/>
              <w:left w:val="single" w:sz="8" w:space="0" w:color="E0E0E0"/>
              <w:bottom w:val="single" w:sz="8" w:space="0" w:color="152935"/>
              <w:right w:val="nil"/>
            </w:tcBorders>
            <w:shd w:val="clear" w:color="auto" w:fill="FFFFFF"/>
            <w:vAlign w:val="bottom"/>
          </w:tcPr>
          <w:p w:rsidR="009A57DF" w:rsidRPr="00113643" w:rsidRDefault="009A57DF" w:rsidP="00C35D94">
            <w:pPr>
              <w:autoSpaceDE w:val="0"/>
              <w:autoSpaceDN w:val="0"/>
              <w:adjustRightInd w:val="0"/>
              <w:spacing w:after="0" w:line="240" w:lineRule="auto"/>
              <w:ind w:left="60" w:right="60"/>
              <w:jc w:val="center"/>
              <w:rPr>
                <w:rFonts w:ascii="Times New Roman" w:hAnsi="Times New Roman"/>
                <w:color w:val="264A60"/>
                <w:sz w:val="20"/>
                <w:szCs w:val="20"/>
              </w:rPr>
            </w:pPr>
            <w:r w:rsidRPr="00113643">
              <w:rPr>
                <w:rFonts w:ascii="Times New Roman" w:hAnsi="Times New Roman"/>
                <w:color w:val="264A60"/>
                <w:sz w:val="20"/>
                <w:szCs w:val="20"/>
              </w:rPr>
              <w:t>Cumulative %</w:t>
            </w:r>
          </w:p>
        </w:tc>
        <w:tc>
          <w:tcPr>
            <w:tcW w:w="1194" w:type="dxa"/>
            <w:tcBorders>
              <w:top w:val="nil"/>
              <w:left w:val="single" w:sz="8" w:space="0" w:color="E0E0E0"/>
              <w:bottom w:val="single" w:sz="8" w:space="0" w:color="152935"/>
              <w:right w:val="single" w:sz="8" w:space="0" w:color="E0E0E0"/>
            </w:tcBorders>
            <w:shd w:val="clear" w:color="auto" w:fill="FFFFFF"/>
            <w:vAlign w:val="bottom"/>
          </w:tcPr>
          <w:p w:rsidR="009A57DF" w:rsidRPr="00113643" w:rsidRDefault="009A57DF" w:rsidP="00C35D94">
            <w:pPr>
              <w:autoSpaceDE w:val="0"/>
              <w:autoSpaceDN w:val="0"/>
              <w:adjustRightInd w:val="0"/>
              <w:spacing w:after="0" w:line="240" w:lineRule="auto"/>
              <w:ind w:left="60" w:right="60"/>
              <w:jc w:val="center"/>
              <w:rPr>
                <w:rFonts w:ascii="Times New Roman" w:hAnsi="Times New Roman"/>
                <w:color w:val="264A60"/>
                <w:sz w:val="20"/>
                <w:szCs w:val="20"/>
              </w:rPr>
            </w:pPr>
            <w:r w:rsidRPr="00113643">
              <w:rPr>
                <w:rFonts w:ascii="Times New Roman" w:hAnsi="Times New Roman"/>
                <w:color w:val="264A60"/>
                <w:sz w:val="20"/>
                <w:szCs w:val="20"/>
              </w:rPr>
              <w:t>Total</w:t>
            </w:r>
          </w:p>
        </w:tc>
        <w:tc>
          <w:tcPr>
            <w:tcW w:w="1538" w:type="dxa"/>
            <w:tcBorders>
              <w:top w:val="nil"/>
              <w:left w:val="single" w:sz="8" w:space="0" w:color="E0E0E0"/>
              <w:bottom w:val="single" w:sz="8" w:space="0" w:color="152935"/>
              <w:right w:val="single" w:sz="8" w:space="0" w:color="E0E0E0"/>
            </w:tcBorders>
            <w:shd w:val="clear" w:color="auto" w:fill="FFFFFF"/>
            <w:vAlign w:val="bottom"/>
          </w:tcPr>
          <w:p w:rsidR="009A57DF" w:rsidRPr="00113643" w:rsidRDefault="009A57DF" w:rsidP="00C35D94">
            <w:pPr>
              <w:autoSpaceDE w:val="0"/>
              <w:autoSpaceDN w:val="0"/>
              <w:adjustRightInd w:val="0"/>
              <w:spacing w:after="0" w:line="240" w:lineRule="auto"/>
              <w:ind w:left="60" w:right="60"/>
              <w:jc w:val="center"/>
              <w:rPr>
                <w:rFonts w:ascii="Times New Roman" w:hAnsi="Times New Roman"/>
                <w:color w:val="264A60"/>
                <w:sz w:val="20"/>
                <w:szCs w:val="20"/>
              </w:rPr>
            </w:pPr>
            <w:r w:rsidRPr="00113643">
              <w:rPr>
                <w:rFonts w:ascii="Times New Roman" w:hAnsi="Times New Roman"/>
                <w:color w:val="264A60"/>
                <w:sz w:val="20"/>
                <w:szCs w:val="20"/>
              </w:rPr>
              <w:t>% of Variance</w:t>
            </w:r>
          </w:p>
        </w:tc>
        <w:tc>
          <w:tcPr>
            <w:tcW w:w="1554" w:type="dxa"/>
            <w:tcBorders>
              <w:top w:val="nil"/>
              <w:left w:val="single" w:sz="8" w:space="0" w:color="E0E0E0"/>
              <w:bottom w:val="single" w:sz="8" w:space="0" w:color="152935"/>
              <w:right w:val="nil"/>
            </w:tcBorders>
            <w:shd w:val="clear" w:color="auto" w:fill="FFFFFF"/>
            <w:vAlign w:val="bottom"/>
          </w:tcPr>
          <w:p w:rsidR="009A57DF" w:rsidRPr="00113643" w:rsidRDefault="009A57DF" w:rsidP="00C35D94">
            <w:pPr>
              <w:autoSpaceDE w:val="0"/>
              <w:autoSpaceDN w:val="0"/>
              <w:adjustRightInd w:val="0"/>
              <w:spacing w:after="0" w:line="240" w:lineRule="auto"/>
              <w:ind w:left="60" w:right="60"/>
              <w:jc w:val="center"/>
              <w:rPr>
                <w:rFonts w:ascii="Times New Roman" w:hAnsi="Times New Roman"/>
                <w:color w:val="264A60"/>
                <w:sz w:val="20"/>
                <w:szCs w:val="20"/>
              </w:rPr>
            </w:pPr>
            <w:r w:rsidRPr="00113643">
              <w:rPr>
                <w:rFonts w:ascii="Times New Roman" w:hAnsi="Times New Roman"/>
                <w:color w:val="264A60"/>
                <w:sz w:val="20"/>
                <w:szCs w:val="20"/>
              </w:rPr>
              <w:t>Cumulative %</w:t>
            </w:r>
          </w:p>
        </w:tc>
      </w:tr>
      <w:tr w:rsidR="009A57DF" w:rsidRPr="00113643" w:rsidTr="00C35D94">
        <w:trPr>
          <w:cantSplit/>
          <w:jc w:val="center"/>
        </w:trPr>
        <w:tc>
          <w:tcPr>
            <w:tcW w:w="1375" w:type="dxa"/>
            <w:tcBorders>
              <w:top w:val="single" w:sz="8" w:space="0" w:color="152935"/>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1</w:t>
            </w:r>
          </w:p>
        </w:tc>
        <w:tc>
          <w:tcPr>
            <w:tcW w:w="1097" w:type="dxa"/>
            <w:tcBorders>
              <w:top w:val="single" w:sz="8" w:space="0" w:color="152935"/>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6.062</w:t>
            </w:r>
          </w:p>
        </w:tc>
        <w:tc>
          <w:tcPr>
            <w:tcW w:w="1538" w:type="dxa"/>
            <w:tcBorders>
              <w:top w:val="single" w:sz="8" w:space="0" w:color="152935"/>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25.258</w:t>
            </w:r>
          </w:p>
        </w:tc>
        <w:tc>
          <w:tcPr>
            <w:tcW w:w="1554" w:type="dxa"/>
            <w:tcBorders>
              <w:top w:val="single" w:sz="8" w:space="0" w:color="152935"/>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25.258</w:t>
            </w:r>
          </w:p>
        </w:tc>
        <w:tc>
          <w:tcPr>
            <w:tcW w:w="1194" w:type="dxa"/>
            <w:tcBorders>
              <w:top w:val="single" w:sz="8" w:space="0" w:color="152935"/>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3.109</w:t>
            </w:r>
          </w:p>
        </w:tc>
        <w:tc>
          <w:tcPr>
            <w:tcW w:w="1538" w:type="dxa"/>
            <w:tcBorders>
              <w:top w:val="single" w:sz="8" w:space="0" w:color="152935"/>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12.956</w:t>
            </w:r>
          </w:p>
        </w:tc>
        <w:tc>
          <w:tcPr>
            <w:tcW w:w="1554" w:type="dxa"/>
            <w:tcBorders>
              <w:top w:val="single" w:sz="8" w:space="0" w:color="152935"/>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12.956</w:t>
            </w: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2</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2.780</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11.584</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36.842</w:t>
            </w:r>
          </w:p>
        </w:tc>
        <w:tc>
          <w:tcPr>
            <w:tcW w:w="1194"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2.664</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11.102</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24.057</w:t>
            </w: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3</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1.873</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7.803</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44.645</w:t>
            </w:r>
          </w:p>
        </w:tc>
        <w:tc>
          <w:tcPr>
            <w:tcW w:w="1194"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2.524</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10.518</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34.576</w:t>
            </w: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4</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1.700</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7.083</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51.728</w:t>
            </w:r>
          </w:p>
        </w:tc>
        <w:tc>
          <w:tcPr>
            <w:tcW w:w="1194"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2.292</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9.551</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44.126</w:t>
            </w: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5</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1.531</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6.381</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58.108</w:t>
            </w:r>
          </w:p>
        </w:tc>
        <w:tc>
          <w:tcPr>
            <w:tcW w:w="1194"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2.089</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8.705</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52.831</w:t>
            </w: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6</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1.466</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6.108</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64.216</w:t>
            </w:r>
          </w:p>
        </w:tc>
        <w:tc>
          <w:tcPr>
            <w:tcW w:w="1194"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1.913</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7.971</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60.802</w:t>
            </w: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7</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1.077</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4.487</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68.703</w:t>
            </w:r>
          </w:p>
        </w:tc>
        <w:tc>
          <w:tcPr>
            <w:tcW w:w="1194"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1.535</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6.394</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67.196</w:t>
            </w: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8</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1.007</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4.198</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72.901</w:t>
            </w:r>
          </w:p>
        </w:tc>
        <w:tc>
          <w:tcPr>
            <w:tcW w:w="1194"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1.369</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5.705</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72.901</w:t>
            </w: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9</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.935</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3.895</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76.796</w:t>
            </w:r>
          </w:p>
        </w:tc>
        <w:tc>
          <w:tcPr>
            <w:tcW w:w="119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3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54" w:type="dxa"/>
            <w:tcBorders>
              <w:top w:val="single" w:sz="8" w:space="0" w:color="AEAEAE"/>
              <w:left w:val="single" w:sz="8" w:space="0" w:color="E0E0E0"/>
              <w:bottom w:val="single" w:sz="8" w:space="0" w:color="AEAEAE"/>
              <w:right w:val="nil"/>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10</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.830</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3.458</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80.255</w:t>
            </w:r>
          </w:p>
        </w:tc>
        <w:tc>
          <w:tcPr>
            <w:tcW w:w="119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3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54" w:type="dxa"/>
            <w:tcBorders>
              <w:top w:val="single" w:sz="8" w:space="0" w:color="AEAEAE"/>
              <w:left w:val="single" w:sz="8" w:space="0" w:color="E0E0E0"/>
              <w:bottom w:val="single" w:sz="8" w:space="0" w:color="AEAEAE"/>
              <w:right w:val="nil"/>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11</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.801</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3.338</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83.593</w:t>
            </w:r>
          </w:p>
        </w:tc>
        <w:tc>
          <w:tcPr>
            <w:tcW w:w="119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3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54" w:type="dxa"/>
            <w:tcBorders>
              <w:top w:val="single" w:sz="8" w:space="0" w:color="AEAEAE"/>
              <w:left w:val="single" w:sz="8" w:space="0" w:color="E0E0E0"/>
              <w:bottom w:val="single" w:sz="8" w:space="0" w:color="AEAEAE"/>
              <w:right w:val="nil"/>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12</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.726</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3.025</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86.619</w:t>
            </w:r>
          </w:p>
        </w:tc>
        <w:tc>
          <w:tcPr>
            <w:tcW w:w="119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3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54" w:type="dxa"/>
            <w:tcBorders>
              <w:top w:val="single" w:sz="8" w:space="0" w:color="AEAEAE"/>
              <w:left w:val="single" w:sz="8" w:space="0" w:color="E0E0E0"/>
              <w:bottom w:val="single" w:sz="8" w:space="0" w:color="AEAEAE"/>
              <w:right w:val="nil"/>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13</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.708</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2.948</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89.567</w:t>
            </w:r>
          </w:p>
        </w:tc>
        <w:tc>
          <w:tcPr>
            <w:tcW w:w="119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3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54" w:type="dxa"/>
            <w:tcBorders>
              <w:top w:val="single" w:sz="8" w:space="0" w:color="AEAEAE"/>
              <w:left w:val="single" w:sz="8" w:space="0" w:color="E0E0E0"/>
              <w:bottom w:val="single" w:sz="8" w:space="0" w:color="AEAEAE"/>
              <w:right w:val="nil"/>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14</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.525</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2.187</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91.753</w:t>
            </w:r>
          </w:p>
        </w:tc>
        <w:tc>
          <w:tcPr>
            <w:tcW w:w="119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3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54" w:type="dxa"/>
            <w:tcBorders>
              <w:top w:val="single" w:sz="8" w:space="0" w:color="AEAEAE"/>
              <w:left w:val="single" w:sz="8" w:space="0" w:color="E0E0E0"/>
              <w:bottom w:val="single" w:sz="8" w:space="0" w:color="AEAEAE"/>
              <w:right w:val="nil"/>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15</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.491</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2.046</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93.800</w:t>
            </w:r>
          </w:p>
        </w:tc>
        <w:tc>
          <w:tcPr>
            <w:tcW w:w="119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3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54" w:type="dxa"/>
            <w:tcBorders>
              <w:top w:val="single" w:sz="8" w:space="0" w:color="AEAEAE"/>
              <w:left w:val="single" w:sz="8" w:space="0" w:color="E0E0E0"/>
              <w:bottom w:val="single" w:sz="8" w:space="0" w:color="AEAEAE"/>
              <w:right w:val="nil"/>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16</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.367</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1.527</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95.327</w:t>
            </w:r>
          </w:p>
        </w:tc>
        <w:tc>
          <w:tcPr>
            <w:tcW w:w="119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3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54" w:type="dxa"/>
            <w:tcBorders>
              <w:top w:val="single" w:sz="8" w:space="0" w:color="AEAEAE"/>
              <w:left w:val="single" w:sz="8" w:space="0" w:color="E0E0E0"/>
              <w:bottom w:val="single" w:sz="8" w:space="0" w:color="AEAEAE"/>
              <w:right w:val="nil"/>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17</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.272</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1.134</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96.460</w:t>
            </w:r>
          </w:p>
        </w:tc>
        <w:tc>
          <w:tcPr>
            <w:tcW w:w="119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3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54" w:type="dxa"/>
            <w:tcBorders>
              <w:top w:val="single" w:sz="8" w:space="0" w:color="AEAEAE"/>
              <w:left w:val="single" w:sz="8" w:space="0" w:color="E0E0E0"/>
              <w:bottom w:val="single" w:sz="8" w:space="0" w:color="AEAEAE"/>
              <w:right w:val="nil"/>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18</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.227</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.944</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97.405</w:t>
            </w:r>
          </w:p>
        </w:tc>
        <w:tc>
          <w:tcPr>
            <w:tcW w:w="119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3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54" w:type="dxa"/>
            <w:tcBorders>
              <w:top w:val="single" w:sz="8" w:space="0" w:color="AEAEAE"/>
              <w:left w:val="single" w:sz="8" w:space="0" w:color="E0E0E0"/>
              <w:bottom w:val="single" w:sz="8" w:space="0" w:color="AEAEAE"/>
              <w:right w:val="nil"/>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19</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.186</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.776</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98.180</w:t>
            </w:r>
          </w:p>
        </w:tc>
        <w:tc>
          <w:tcPr>
            <w:tcW w:w="119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3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54" w:type="dxa"/>
            <w:tcBorders>
              <w:top w:val="single" w:sz="8" w:space="0" w:color="AEAEAE"/>
              <w:left w:val="single" w:sz="8" w:space="0" w:color="E0E0E0"/>
              <w:bottom w:val="single" w:sz="8" w:space="0" w:color="AEAEAE"/>
              <w:right w:val="nil"/>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20</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.154</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.641</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98.821</w:t>
            </w:r>
          </w:p>
        </w:tc>
        <w:tc>
          <w:tcPr>
            <w:tcW w:w="119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3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54" w:type="dxa"/>
            <w:tcBorders>
              <w:top w:val="single" w:sz="8" w:space="0" w:color="AEAEAE"/>
              <w:left w:val="single" w:sz="8" w:space="0" w:color="E0E0E0"/>
              <w:bottom w:val="single" w:sz="8" w:space="0" w:color="AEAEAE"/>
              <w:right w:val="nil"/>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21</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.111</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.463</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99.285</w:t>
            </w:r>
          </w:p>
        </w:tc>
        <w:tc>
          <w:tcPr>
            <w:tcW w:w="119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3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54" w:type="dxa"/>
            <w:tcBorders>
              <w:top w:val="single" w:sz="8" w:space="0" w:color="AEAEAE"/>
              <w:left w:val="single" w:sz="8" w:space="0" w:color="E0E0E0"/>
              <w:bottom w:val="single" w:sz="8" w:space="0" w:color="AEAEAE"/>
              <w:right w:val="nil"/>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22</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.080</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.335</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99.620</w:t>
            </w:r>
          </w:p>
        </w:tc>
        <w:tc>
          <w:tcPr>
            <w:tcW w:w="119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3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54" w:type="dxa"/>
            <w:tcBorders>
              <w:top w:val="single" w:sz="8" w:space="0" w:color="AEAEAE"/>
              <w:left w:val="single" w:sz="8" w:space="0" w:color="E0E0E0"/>
              <w:bottom w:val="single" w:sz="8" w:space="0" w:color="AEAEAE"/>
              <w:right w:val="nil"/>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r>
      <w:tr w:rsidR="009A57DF" w:rsidRPr="00113643" w:rsidTr="00C35D94">
        <w:trPr>
          <w:cantSplit/>
          <w:jc w:val="center"/>
        </w:trPr>
        <w:tc>
          <w:tcPr>
            <w:tcW w:w="1375" w:type="dxa"/>
            <w:tcBorders>
              <w:top w:val="single" w:sz="8" w:space="0" w:color="AEAEAE"/>
              <w:left w:val="nil"/>
              <w:bottom w:val="single" w:sz="8" w:space="0" w:color="AEAEAE"/>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23</w:t>
            </w:r>
          </w:p>
        </w:tc>
        <w:tc>
          <w:tcPr>
            <w:tcW w:w="1097" w:type="dxa"/>
            <w:tcBorders>
              <w:top w:val="single" w:sz="8" w:space="0" w:color="AEAEAE"/>
              <w:left w:val="nil"/>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.060</w:t>
            </w:r>
          </w:p>
        </w:tc>
        <w:tc>
          <w:tcPr>
            <w:tcW w:w="1538" w:type="dxa"/>
            <w:tcBorders>
              <w:top w:val="single" w:sz="8" w:space="0" w:color="AEAEAE"/>
              <w:left w:val="single" w:sz="8" w:space="0" w:color="E0E0E0"/>
              <w:bottom w:val="single" w:sz="8" w:space="0" w:color="AEAEAE"/>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.250</w:t>
            </w:r>
          </w:p>
        </w:tc>
        <w:tc>
          <w:tcPr>
            <w:tcW w:w="1554" w:type="dxa"/>
            <w:tcBorders>
              <w:top w:val="single" w:sz="8" w:space="0" w:color="AEAEAE"/>
              <w:left w:val="single" w:sz="8" w:space="0" w:color="E0E0E0"/>
              <w:bottom w:val="single" w:sz="8" w:space="0" w:color="AEAEAE"/>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99.870</w:t>
            </w:r>
          </w:p>
        </w:tc>
        <w:tc>
          <w:tcPr>
            <w:tcW w:w="119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38"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54" w:type="dxa"/>
            <w:tcBorders>
              <w:top w:val="single" w:sz="8" w:space="0" w:color="AEAEAE"/>
              <w:left w:val="single" w:sz="8" w:space="0" w:color="E0E0E0"/>
              <w:bottom w:val="single" w:sz="8" w:space="0" w:color="AEAEAE"/>
              <w:right w:val="nil"/>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r>
      <w:tr w:rsidR="009A57DF" w:rsidRPr="00113643" w:rsidTr="00C35D94">
        <w:trPr>
          <w:cantSplit/>
          <w:jc w:val="center"/>
        </w:trPr>
        <w:tc>
          <w:tcPr>
            <w:tcW w:w="1375" w:type="dxa"/>
            <w:tcBorders>
              <w:top w:val="single" w:sz="8" w:space="0" w:color="AEAEAE"/>
              <w:left w:val="nil"/>
              <w:bottom w:val="single" w:sz="8" w:space="0" w:color="152935"/>
              <w:right w:val="nil"/>
            </w:tcBorders>
            <w:shd w:val="clear" w:color="auto" w:fill="E0E0E0"/>
          </w:tcPr>
          <w:p w:rsidR="009A57DF" w:rsidRPr="00113643" w:rsidRDefault="009A57DF" w:rsidP="00C35D94">
            <w:pPr>
              <w:autoSpaceDE w:val="0"/>
              <w:autoSpaceDN w:val="0"/>
              <w:adjustRightInd w:val="0"/>
              <w:spacing w:after="0" w:line="240" w:lineRule="auto"/>
              <w:ind w:left="60" w:right="60"/>
              <w:rPr>
                <w:rFonts w:ascii="Times New Roman" w:hAnsi="Times New Roman"/>
                <w:color w:val="264A60"/>
                <w:sz w:val="20"/>
                <w:szCs w:val="20"/>
              </w:rPr>
            </w:pPr>
            <w:r w:rsidRPr="00113643">
              <w:rPr>
                <w:rFonts w:ascii="Times New Roman" w:hAnsi="Times New Roman"/>
                <w:color w:val="264A60"/>
                <w:sz w:val="20"/>
                <w:szCs w:val="20"/>
              </w:rPr>
              <w:t>24</w:t>
            </w:r>
          </w:p>
        </w:tc>
        <w:tc>
          <w:tcPr>
            <w:tcW w:w="1097" w:type="dxa"/>
            <w:tcBorders>
              <w:top w:val="single" w:sz="8" w:space="0" w:color="AEAEAE"/>
              <w:left w:val="nil"/>
              <w:bottom w:val="single" w:sz="8" w:space="0" w:color="152935"/>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.031</w:t>
            </w:r>
          </w:p>
        </w:tc>
        <w:tc>
          <w:tcPr>
            <w:tcW w:w="1538" w:type="dxa"/>
            <w:tcBorders>
              <w:top w:val="single" w:sz="8" w:space="0" w:color="AEAEAE"/>
              <w:left w:val="single" w:sz="8" w:space="0" w:color="E0E0E0"/>
              <w:bottom w:val="single" w:sz="8" w:space="0" w:color="152935"/>
              <w:right w:val="single" w:sz="8" w:space="0" w:color="E0E0E0"/>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.130</w:t>
            </w:r>
          </w:p>
        </w:tc>
        <w:tc>
          <w:tcPr>
            <w:tcW w:w="1554" w:type="dxa"/>
            <w:tcBorders>
              <w:top w:val="single" w:sz="8" w:space="0" w:color="AEAEAE"/>
              <w:left w:val="single" w:sz="8" w:space="0" w:color="E0E0E0"/>
              <w:bottom w:val="single" w:sz="8" w:space="0" w:color="152935"/>
              <w:right w:val="nil"/>
            </w:tcBorders>
            <w:shd w:val="clear" w:color="auto" w:fill="FFFFFF"/>
          </w:tcPr>
          <w:p w:rsidR="009A57DF" w:rsidRPr="00113643" w:rsidRDefault="009A57DF" w:rsidP="00C35D94">
            <w:pPr>
              <w:autoSpaceDE w:val="0"/>
              <w:autoSpaceDN w:val="0"/>
              <w:adjustRightInd w:val="0"/>
              <w:spacing w:after="0" w:line="240" w:lineRule="auto"/>
              <w:ind w:left="60" w:right="60"/>
              <w:jc w:val="right"/>
              <w:rPr>
                <w:rFonts w:ascii="Times New Roman" w:hAnsi="Times New Roman"/>
                <w:color w:val="010205"/>
                <w:sz w:val="20"/>
                <w:szCs w:val="20"/>
              </w:rPr>
            </w:pPr>
            <w:r w:rsidRPr="00113643">
              <w:rPr>
                <w:rFonts w:ascii="Times New Roman" w:hAnsi="Times New Roman"/>
                <w:color w:val="010205"/>
                <w:sz w:val="20"/>
                <w:szCs w:val="20"/>
              </w:rPr>
              <w:t>100.000</w:t>
            </w:r>
          </w:p>
        </w:tc>
        <w:tc>
          <w:tcPr>
            <w:tcW w:w="119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3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c>
          <w:tcPr>
            <w:tcW w:w="1554" w:type="dxa"/>
            <w:tcBorders>
              <w:top w:val="single" w:sz="8" w:space="0" w:color="AEAEAE"/>
              <w:left w:val="single" w:sz="8" w:space="0" w:color="E0E0E0"/>
              <w:bottom w:val="single" w:sz="8" w:space="0" w:color="152935"/>
              <w:right w:val="nil"/>
            </w:tcBorders>
            <w:shd w:val="clear" w:color="auto" w:fill="FFFFFF"/>
            <w:vAlign w:val="center"/>
          </w:tcPr>
          <w:p w:rsidR="009A57DF" w:rsidRPr="00113643" w:rsidRDefault="009A57DF" w:rsidP="00C35D94">
            <w:pPr>
              <w:autoSpaceDE w:val="0"/>
              <w:autoSpaceDN w:val="0"/>
              <w:adjustRightInd w:val="0"/>
              <w:spacing w:after="0" w:line="240" w:lineRule="auto"/>
              <w:rPr>
                <w:rFonts w:ascii="Times New Roman" w:hAnsi="Times New Roman"/>
                <w:sz w:val="20"/>
                <w:szCs w:val="20"/>
              </w:rPr>
            </w:pPr>
          </w:p>
        </w:tc>
      </w:tr>
      <w:tr w:rsidR="009A57DF" w:rsidRPr="00113643" w:rsidTr="00C35D94">
        <w:trPr>
          <w:cantSplit/>
          <w:jc w:val="center"/>
        </w:trPr>
        <w:tc>
          <w:tcPr>
            <w:tcW w:w="9850" w:type="dxa"/>
            <w:gridSpan w:val="7"/>
            <w:tcBorders>
              <w:top w:val="nil"/>
              <w:left w:val="nil"/>
              <w:bottom w:val="nil"/>
              <w:right w:val="nil"/>
            </w:tcBorders>
            <w:shd w:val="clear" w:color="auto" w:fill="FFFFFF"/>
          </w:tcPr>
          <w:p w:rsidR="009A57DF" w:rsidRDefault="009A57DF" w:rsidP="00C35D94">
            <w:pPr>
              <w:autoSpaceDE w:val="0"/>
              <w:autoSpaceDN w:val="0"/>
              <w:adjustRightInd w:val="0"/>
              <w:spacing w:after="0" w:line="240" w:lineRule="auto"/>
              <w:ind w:right="60"/>
              <w:jc w:val="both"/>
              <w:rPr>
                <w:rFonts w:ascii="Times New Roman" w:hAnsi="Times New Roman"/>
                <w:color w:val="010205"/>
                <w:sz w:val="24"/>
                <w:szCs w:val="24"/>
              </w:rPr>
            </w:pPr>
            <w:r>
              <w:rPr>
                <w:rFonts w:ascii="Times New Roman" w:hAnsi="Times New Roman"/>
                <w:color w:val="010205"/>
                <w:sz w:val="24"/>
                <w:szCs w:val="24"/>
              </w:rPr>
              <w:lastRenderedPageBreak/>
              <w:t xml:space="preserve">    </w:t>
            </w:r>
            <w:r w:rsidRPr="002463A5">
              <w:rPr>
                <w:rFonts w:ascii="Times New Roman" w:hAnsi="Times New Roman"/>
                <w:color w:val="010205"/>
                <w:sz w:val="24"/>
                <w:szCs w:val="24"/>
              </w:rPr>
              <w:t>The PCA showed a number of components</w:t>
            </w:r>
            <w:r>
              <w:rPr>
                <w:rFonts w:ascii="Times New Roman" w:hAnsi="Times New Roman"/>
                <w:color w:val="010205"/>
                <w:sz w:val="24"/>
                <w:szCs w:val="24"/>
              </w:rPr>
              <w:t xml:space="preserve"> of which the first eight have explained over 72% of the total variance. The remaining factors account</w:t>
            </w:r>
            <w:r w:rsidR="009525EB">
              <w:rPr>
                <w:rFonts w:ascii="Times New Roman" w:hAnsi="Times New Roman"/>
                <w:color w:val="010205"/>
                <w:sz w:val="24"/>
                <w:szCs w:val="24"/>
              </w:rPr>
              <w:t>ed</w:t>
            </w:r>
            <w:r>
              <w:rPr>
                <w:rFonts w:ascii="Times New Roman" w:hAnsi="Times New Roman"/>
                <w:color w:val="010205"/>
                <w:sz w:val="24"/>
                <w:szCs w:val="24"/>
              </w:rPr>
              <w:t xml:space="preserve"> for only a small propo</w:t>
            </w:r>
            <w:r w:rsidR="009525EB">
              <w:rPr>
                <w:rFonts w:ascii="Times New Roman" w:hAnsi="Times New Roman"/>
                <w:color w:val="010205"/>
                <w:sz w:val="24"/>
                <w:szCs w:val="24"/>
              </w:rPr>
              <w:t>rtion of the variability and were</w:t>
            </w:r>
            <w:r>
              <w:rPr>
                <w:rFonts w:ascii="Times New Roman" w:hAnsi="Times New Roman"/>
                <w:color w:val="010205"/>
                <w:sz w:val="24"/>
                <w:szCs w:val="24"/>
              </w:rPr>
              <w:t xml:space="preserve"> likely unimportant. Table 10 shows the total eigenvalues and the total variance explained. Kaiser (1960) proposed that all factors with an eigenvalue greater than one be retained or extracted for further investigation. This leads to the conclusion that an eight factor solution will probably be adequate for success factors. This conclusion is supported by the scree plot which is actually displaying the same data visually (see figure 2 below). The scree plot orders the eigenvalues from largest to smallest.</w:t>
            </w:r>
          </w:p>
          <w:p w:rsidR="009A57DF" w:rsidRDefault="009A57DF" w:rsidP="00C35D94">
            <w:pPr>
              <w:autoSpaceDE w:val="0"/>
              <w:autoSpaceDN w:val="0"/>
              <w:adjustRightInd w:val="0"/>
              <w:spacing w:after="0" w:line="240" w:lineRule="auto"/>
              <w:ind w:right="60"/>
              <w:jc w:val="both"/>
              <w:rPr>
                <w:rFonts w:ascii="Times New Roman" w:hAnsi="Times New Roman"/>
                <w:color w:val="010205"/>
                <w:sz w:val="24"/>
                <w:szCs w:val="24"/>
              </w:rPr>
            </w:pPr>
          </w:p>
          <w:p w:rsidR="009A57DF" w:rsidRDefault="009A57DF" w:rsidP="00C35D94">
            <w:pPr>
              <w:autoSpaceDE w:val="0"/>
              <w:autoSpaceDN w:val="0"/>
              <w:adjustRightInd w:val="0"/>
              <w:spacing w:after="0" w:line="240" w:lineRule="auto"/>
              <w:ind w:right="60"/>
              <w:rPr>
                <w:rFonts w:ascii="Times New Roman" w:hAnsi="Times New Roman"/>
                <w:color w:val="010205"/>
                <w:sz w:val="20"/>
                <w:szCs w:val="20"/>
              </w:rPr>
            </w:pPr>
            <w:r>
              <w:rPr>
                <w:rFonts w:ascii="Times New Roman" w:hAnsi="Times New Roman"/>
                <w:color w:val="010205"/>
                <w:sz w:val="20"/>
                <w:szCs w:val="20"/>
              </w:rPr>
              <w:t>Figure 2: Scree plot</w:t>
            </w:r>
          </w:p>
          <w:p w:rsidR="009A57DF" w:rsidRDefault="009A57DF" w:rsidP="00C35D94">
            <w:pPr>
              <w:autoSpaceDE w:val="0"/>
              <w:autoSpaceDN w:val="0"/>
              <w:adjustRightInd w:val="0"/>
              <w:spacing w:after="0" w:line="240" w:lineRule="auto"/>
              <w:ind w:right="60"/>
              <w:rPr>
                <w:rFonts w:ascii="Times New Roman" w:hAnsi="Times New Roman"/>
                <w:color w:val="010205"/>
                <w:sz w:val="24"/>
                <w:szCs w:val="24"/>
              </w:rPr>
            </w:pPr>
          </w:p>
          <w:p w:rsidR="009A57DF" w:rsidRDefault="009A57DF" w:rsidP="00C35D94">
            <w:pPr>
              <w:autoSpaceDE w:val="0"/>
              <w:autoSpaceDN w:val="0"/>
              <w:adjustRightInd w:val="0"/>
              <w:spacing w:after="0" w:line="240" w:lineRule="auto"/>
              <w:ind w:right="60"/>
              <w:rPr>
                <w:rFonts w:ascii="Times New Roman" w:hAnsi="Times New Roman"/>
                <w:color w:val="010205"/>
                <w:sz w:val="24"/>
                <w:szCs w:val="24"/>
              </w:rPr>
            </w:pPr>
            <w:r>
              <w:rPr>
                <w:rFonts w:ascii="Times New Roman" w:hAnsi="Times New Roman"/>
                <w:noProof/>
                <w:lang w:val="fr-FR" w:eastAsia="fr-FR"/>
              </w:rPr>
              <w:drawing>
                <wp:inline distT="0" distB="0" distL="0" distR="0">
                  <wp:extent cx="5759450" cy="3390792"/>
                  <wp:effectExtent l="0" t="0" r="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90792"/>
                          </a:xfrm>
                          <a:prstGeom prst="rect">
                            <a:avLst/>
                          </a:prstGeom>
                          <a:noFill/>
                          <a:ln>
                            <a:noFill/>
                          </a:ln>
                        </pic:spPr>
                      </pic:pic>
                    </a:graphicData>
                  </a:graphic>
                </wp:inline>
              </w:drawing>
            </w:r>
          </w:p>
          <w:p w:rsidR="009A57DF" w:rsidRDefault="009A57DF" w:rsidP="00C35D94">
            <w:pPr>
              <w:autoSpaceDE w:val="0"/>
              <w:autoSpaceDN w:val="0"/>
              <w:adjustRightInd w:val="0"/>
              <w:spacing w:after="0" w:line="240" w:lineRule="auto"/>
              <w:ind w:right="60"/>
              <w:rPr>
                <w:rFonts w:ascii="Times New Roman" w:hAnsi="Times New Roman"/>
                <w:color w:val="010205"/>
                <w:sz w:val="24"/>
                <w:szCs w:val="24"/>
              </w:rPr>
            </w:pPr>
          </w:p>
          <w:p w:rsidR="009A57DF" w:rsidRDefault="009A57DF" w:rsidP="00C35D94">
            <w:pPr>
              <w:autoSpaceDE w:val="0"/>
              <w:autoSpaceDN w:val="0"/>
              <w:adjustRightInd w:val="0"/>
              <w:spacing w:after="0" w:line="240" w:lineRule="auto"/>
              <w:ind w:right="60"/>
              <w:rPr>
                <w:rFonts w:ascii="Times New Roman" w:hAnsi="Times New Roman"/>
                <w:color w:val="010205"/>
                <w:sz w:val="24"/>
                <w:szCs w:val="24"/>
              </w:rPr>
            </w:pPr>
          </w:p>
          <w:p w:rsidR="009A57DF" w:rsidRPr="00311CD7" w:rsidRDefault="009A57DF" w:rsidP="00C35D94">
            <w:pPr>
              <w:autoSpaceDE w:val="0"/>
              <w:autoSpaceDN w:val="0"/>
              <w:adjustRightInd w:val="0"/>
              <w:spacing w:after="0" w:line="240" w:lineRule="auto"/>
              <w:ind w:right="60"/>
              <w:jc w:val="both"/>
              <w:rPr>
                <w:rFonts w:ascii="Times New Roman" w:hAnsi="Times New Roman"/>
                <w:color w:val="010205"/>
                <w:sz w:val="24"/>
                <w:szCs w:val="24"/>
              </w:rPr>
            </w:pPr>
            <w:r>
              <w:rPr>
                <w:rFonts w:ascii="Times New Roman" w:hAnsi="Times New Roman"/>
                <w:color w:val="010205"/>
                <w:sz w:val="24"/>
                <w:szCs w:val="24"/>
              </w:rPr>
              <w:t xml:space="preserve">    Having decided that eight factors were to be extracted these were rotated to simplify the data structure to allow for better interpretation of the variables. Unrotated factor loadings are often difficult to interpr</w:t>
            </w:r>
            <w:r w:rsidR="009525EB">
              <w:rPr>
                <w:rFonts w:ascii="Times New Roman" w:hAnsi="Times New Roman"/>
                <w:color w:val="010205"/>
                <w:sz w:val="24"/>
                <w:szCs w:val="24"/>
              </w:rPr>
              <w:t>et. The aim of factor loading was</w:t>
            </w:r>
            <w:r>
              <w:rPr>
                <w:rFonts w:ascii="Times New Roman" w:hAnsi="Times New Roman"/>
                <w:color w:val="010205"/>
                <w:sz w:val="24"/>
                <w:szCs w:val="24"/>
              </w:rPr>
              <w:t xml:space="preserve"> to attain an opti</w:t>
            </w:r>
            <w:r w:rsidR="009525EB">
              <w:rPr>
                <w:rFonts w:ascii="Times New Roman" w:hAnsi="Times New Roman"/>
                <w:color w:val="010205"/>
                <w:sz w:val="24"/>
                <w:szCs w:val="24"/>
              </w:rPr>
              <w:t>mal simple structure which tried</w:t>
            </w:r>
            <w:r>
              <w:rPr>
                <w:rFonts w:ascii="Times New Roman" w:hAnsi="Times New Roman"/>
                <w:color w:val="010205"/>
                <w:sz w:val="24"/>
                <w:szCs w:val="24"/>
              </w:rPr>
              <w:t xml:space="preserve"> to have each variable load on to as few factors as possible (Young and Pearce, 2013). The chosen technique was the orthogonal equamax rotation. Table 11 below shows the variable loadings on the extracted eight components after rotation. </w:t>
            </w:r>
            <w:r>
              <w:rPr>
                <w:rFonts w:ascii="Times New Roman" w:hAnsi="Times New Roman"/>
                <w:sz w:val="24"/>
                <w:szCs w:val="24"/>
              </w:rPr>
              <w:t>This rotated factor matrix shows the questionnaire question number associated with each factor. The study therefore proposes 8 constructs for success.</w:t>
            </w:r>
          </w:p>
          <w:p w:rsidR="009A57DF" w:rsidRDefault="009A57DF" w:rsidP="00C35D94">
            <w:pPr>
              <w:autoSpaceDE w:val="0"/>
              <w:autoSpaceDN w:val="0"/>
              <w:adjustRightInd w:val="0"/>
              <w:spacing w:after="0" w:line="240" w:lineRule="auto"/>
              <w:ind w:right="60"/>
              <w:rPr>
                <w:rFonts w:ascii="Times New Roman" w:hAnsi="Times New Roman"/>
                <w:color w:val="010205"/>
                <w:sz w:val="20"/>
                <w:szCs w:val="20"/>
              </w:rPr>
            </w:pPr>
          </w:p>
          <w:p w:rsidR="009A57DF" w:rsidRPr="00113643" w:rsidRDefault="009A57DF" w:rsidP="00C35D94">
            <w:pPr>
              <w:autoSpaceDE w:val="0"/>
              <w:autoSpaceDN w:val="0"/>
              <w:adjustRightInd w:val="0"/>
              <w:spacing w:after="0" w:line="240" w:lineRule="auto"/>
              <w:ind w:left="60" w:right="60"/>
              <w:rPr>
                <w:rFonts w:ascii="Times New Roman" w:hAnsi="Times New Roman"/>
                <w:color w:val="010205"/>
                <w:sz w:val="20"/>
                <w:szCs w:val="20"/>
              </w:rPr>
            </w:pPr>
          </w:p>
        </w:tc>
      </w:tr>
      <w:tr w:rsidR="009A57DF" w:rsidRPr="00113643" w:rsidTr="00C35D94">
        <w:trPr>
          <w:cantSplit/>
          <w:jc w:val="center"/>
        </w:trPr>
        <w:tc>
          <w:tcPr>
            <w:tcW w:w="9850" w:type="dxa"/>
            <w:gridSpan w:val="7"/>
            <w:tcBorders>
              <w:top w:val="nil"/>
              <w:left w:val="nil"/>
              <w:bottom w:val="nil"/>
              <w:right w:val="nil"/>
            </w:tcBorders>
            <w:shd w:val="clear" w:color="auto" w:fill="FFFFFF"/>
          </w:tcPr>
          <w:p w:rsidR="009A57DF" w:rsidRDefault="009A57DF" w:rsidP="00C35D94">
            <w:pPr>
              <w:autoSpaceDE w:val="0"/>
              <w:autoSpaceDN w:val="0"/>
              <w:adjustRightInd w:val="0"/>
              <w:spacing w:after="0" w:line="240" w:lineRule="auto"/>
              <w:ind w:right="60"/>
              <w:jc w:val="both"/>
              <w:rPr>
                <w:rFonts w:ascii="Times New Roman" w:hAnsi="Times New Roman"/>
                <w:color w:val="010205"/>
                <w:sz w:val="24"/>
                <w:szCs w:val="24"/>
              </w:rPr>
            </w:pPr>
          </w:p>
        </w:tc>
      </w:tr>
      <w:tr w:rsidR="009A57DF" w:rsidRPr="00113643" w:rsidTr="00C35D94">
        <w:trPr>
          <w:cantSplit/>
          <w:jc w:val="center"/>
        </w:trPr>
        <w:tc>
          <w:tcPr>
            <w:tcW w:w="9850" w:type="dxa"/>
            <w:gridSpan w:val="7"/>
            <w:tcBorders>
              <w:top w:val="nil"/>
              <w:left w:val="nil"/>
              <w:bottom w:val="nil"/>
              <w:right w:val="nil"/>
            </w:tcBorders>
            <w:shd w:val="clear" w:color="auto" w:fill="FFFFFF"/>
          </w:tcPr>
          <w:p w:rsidR="009A57DF" w:rsidRDefault="009A57DF" w:rsidP="00C35D94">
            <w:pPr>
              <w:autoSpaceDE w:val="0"/>
              <w:autoSpaceDN w:val="0"/>
              <w:adjustRightInd w:val="0"/>
              <w:spacing w:after="0" w:line="240" w:lineRule="auto"/>
              <w:ind w:right="60"/>
              <w:jc w:val="both"/>
              <w:rPr>
                <w:rFonts w:ascii="Times New Roman" w:hAnsi="Times New Roman"/>
                <w:color w:val="010205"/>
                <w:sz w:val="24"/>
                <w:szCs w:val="24"/>
              </w:rPr>
            </w:pPr>
          </w:p>
        </w:tc>
      </w:tr>
    </w:tbl>
    <w:tbl>
      <w:tblPr>
        <w:tblpPr w:leftFromText="180" w:rightFromText="180" w:vertAnchor="text" w:horzAnchor="margin" w:tblpXSpec="center" w:tblpY="-4740"/>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119"/>
        <w:gridCol w:w="709"/>
        <w:gridCol w:w="708"/>
        <w:gridCol w:w="709"/>
        <w:gridCol w:w="709"/>
        <w:gridCol w:w="709"/>
        <w:gridCol w:w="708"/>
        <w:gridCol w:w="709"/>
        <w:gridCol w:w="709"/>
      </w:tblGrid>
      <w:tr w:rsidR="009A57DF" w:rsidRPr="0035651D" w:rsidTr="00C35D94">
        <w:trPr>
          <w:cantSplit/>
        </w:trPr>
        <w:tc>
          <w:tcPr>
            <w:tcW w:w="8789" w:type="dxa"/>
            <w:gridSpan w:val="9"/>
            <w:tcBorders>
              <w:top w:val="nil"/>
              <w:left w:val="nil"/>
              <w:bottom w:val="nil"/>
              <w:right w:val="nil"/>
            </w:tcBorders>
            <w:shd w:val="clear" w:color="auto" w:fill="FFFFFF"/>
            <w:vAlign w:val="center"/>
          </w:tcPr>
          <w:p w:rsidR="009A57DF" w:rsidRDefault="009A57DF" w:rsidP="00C35D94">
            <w:pPr>
              <w:autoSpaceDE w:val="0"/>
              <w:autoSpaceDN w:val="0"/>
              <w:adjustRightInd w:val="0"/>
              <w:spacing w:after="0" w:line="240" w:lineRule="auto"/>
              <w:ind w:left="60" w:right="60"/>
              <w:jc w:val="center"/>
              <w:rPr>
                <w:rFonts w:cs="Arial"/>
                <w:b/>
                <w:bCs/>
                <w:color w:val="010205"/>
              </w:rPr>
            </w:pPr>
          </w:p>
          <w:p w:rsidR="009A57DF" w:rsidRDefault="009A57DF" w:rsidP="00C35D94">
            <w:pPr>
              <w:autoSpaceDE w:val="0"/>
              <w:autoSpaceDN w:val="0"/>
              <w:adjustRightInd w:val="0"/>
              <w:spacing w:after="0" w:line="240" w:lineRule="auto"/>
              <w:ind w:left="60" w:right="60"/>
              <w:jc w:val="center"/>
              <w:rPr>
                <w:rFonts w:cs="Arial"/>
                <w:b/>
                <w:bCs/>
                <w:color w:val="010205"/>
              </w:rPr>
            </w:pPr>
          </w:p>
          <w:p w:rsidR="009A57DF" w:rsidRDefault="009A57DF" w:rsidP="00C35D94">
            <w:pPr>
              <w:autoSpaceDE w:val="0"/>
              <w:autoSpaceDN w:val="0"/>
              <w:adjustRightInd w:val="0"/>
              <w:spacing w:after="0" w:line="240" w:lineRule="auto"/>
              <w:ind w:left="60" w:right="60"/>
              <w:jc w:val="center"/>
              <w:rPr>
                <w:rFonts w:cs="Arial"/>
                <w:b/>
                <w:bCs/>
                <w:color w:val="010205"/>
              </w:rPr>
            </w:pPr>
          </w:p>
          <w:p w:rsidR="009A57DF" w:rsidRDefault="009A57DF" w:rsidP="00C35D94">
            <w:pPr>
              <w:autoSpaceDE w:val="0"/>
              <w:autoSpaceDN w:val="0"/>
              <w:adjustRightInd w:val="0"/>
              <w:spacing w:after="0" w:line="240" w:lineRule="auto"/>
              <w:ind w:left="60" w:right="60"/>
              <w:jc w:val="center"/>
              <w:rPr>
                <w:rFonts w:cs="Arial"/>
                <w:b/>
                <w:bCs/>
                <w:color w:val="010205"/>
              </w:rPr>
            </w:pPr>
          </w:p>
          <w:p w:rsidR="009A57DF" w:rsidRPr="002463A5" w:rsidRDefault="009A57DF" w:rsidP="00C35D94">
            <w:pPr>
              <w:autoSpaceDE w:val="0"/>
              <w:autoSpaceDN w:val="0"/>
              <w:adjustRightInd w:val="0"/>
              <w:spacing w:after="0" w:line="240" w:lineRule="auto"/>
              <w:ind w:right="60"/>
              <w:rPr>
                <w:rFonts w:ascii="Times New Roman" w:hAnsi="Times New Roman"/>
                <w:color w:val="010205"/>
                <w:sz w:val="20"/>
                <w:szCs w:val="20"/>
              </w:rPr>
            </w:pPr>
            <w:r>
              <w:rPr>
                <w:rFonts w:ascii="Times New Roman" w:hAnsi="Times New Roman"/>
                <w:b/>
                <w:bCs/>
                <w:color w:val="010205"/>
                <w:sz w:val="20"/>
                <w:szCs w:val="20"/>
              </w:rPr>
              <w:t>Table 11</w:t>
            </w:r>
            <w:r w:rsidRPr="002463A5">
              <w:rPr>
                <w:rFonts w:ascii="Times New Roman" w:hAnsi="Times New Roman"/>
                <w:b/>
                <w:bCs/>
                <w:color w:val="010205"/>
                <w:sz w:val="20"/>
                <w:szCs w:val="20"/>
              </w:rPr>
              <w:t>: Rotated Component Matrix</w:t>
            </w:r>
          </w:p>
        </w:tc>
      </w:tr>
      <w:tr w:rsidR="009A57DF" w:rsidRPr="0035651D" w:rsidTr="00C35D94">
        <w:trPr>
          <w:cantSplit/>
        </w:trPr>
        <w:tc>
          <w:tcPr>
            <w:tcW w:w="3119" w:type="dxa"/>
            <w:vMerge w:val="restart"/>
            <w:tcBorders>
              <w:top w:val="nil"/>
              <w:left w:val="nil"/>
              <w:bottom w:val="nil"/>
              <w:right w:val="nil"/>
            </w:tcBorders>
            <w:shd w:val="clear" w:color="auto" w:fill="FFFFFF"/>
            <w:vAlign w:val="bottom"/>
          </w:tcPr>
          <w:p w:rsidR="009A57DF" w:rsidRPr="0035651D" w:rsidRDefault="009A57DF" w:rsidP="00C35D94">
            <w:pPr>
              <w:autoSpaceDE w:val="0"/>
              <w:autoSpaceDN w:val="0"/>
              <w:adjustRightInd w:val="0"/>
              <w:spacing w:after="0" w:line="240" w:lineRule="auto"/>
              <w:rPr>
                <w:rFonts w:ascii="Times New Roman" w:hAnsi="Times New Roman"/>
              </w:rPr>
            </w:pPr>
          </w:p>
        </w:tc>
        <w:tc>
          <w:tcPr>
            <w:tcW w:w="5670" w:type="dxa"/>
            <w:gridSpan w:val="8"/>
            <w:tcBorders>
              <w:top w:val="nil"/>
              <w:left w:val="nil"/>
              <w:bottom w:val="nil"/>
              <w:right w:val="nil"/>
            </w:tcBorders>
            <w:shd w:val="clear" w:color="auto" w:fill="FFFFFF"/>
            <w:vAlign w:val="bottom"/>
          </w:tcPr>
          <w:p w:rsidR="009A57DF" w:rsidRPr="0035651D" w:rsidRDefault="009A57DF" w:rsidP="00C35D94">
            <w:pPr>
              <w:autoSpaceDE w:val="0"/>
              <w:autoSpaceDN w:val="0"/>
              <w:adjustRightInd w:val="0"/>
              <w:spacing w:after="0" w:line="240" w:lineRule="auto"/>
              <w:ind w:left="60" w:right="60"/>
              <w:jc w:val="center"/>
              <w:rPr>
                <w:rFonts w:cs="Arial"/>
                <w:color w:val="264A60"/>
                <w:sz w:val="18"/>
                <w:szCs w:val="18"/>
              </w:rPr>
            </w:pPr>
            <w:r w:rsidRPr="0035651D">
              <w:rPr>
                <w:rFonts w:cs="Arial"/>
                <w:color w:val="264A60"/>
                <w:sz w:val="18"/>
                <w:szCs w:val="18"/>
              </w:rPr>
              <w:t>Component</w:t>
            </w:r>
          </w:p>
        </w:tc>
      </w:tr>
      <w:tr w:rsidR="009A57DF" w:rsidRPr="0035651D" w:rsidTr="00C35D94">
        <w:trPr>
          <w:cantSplit/>
        </w:trPr>
        <w:tc>
          <w:tcPr>
            <w:tcW w:w="3119" w:type="dxa"/>
            <w:vMerge/>
            <w:tcBorders>
              <w:top w:val="nil"/>
              <w:left w:val="nil"/>
              <w:bottom w:val="nil"/>
              <w:right w:val="nil"/>
            </w:tcBorders>
            <w:shd w:val="clear" w:color="auto" w:fill="FFFFFF"/>
            <w:vAlign w:val="bottom"/>
          </w:tcPr>
          <w:p w:rsidR="009A57DF" w:rsidRPr="0035651D" w:rsidRDefault="009A57DF" w:rsidP="00C35D94">
            <w:pPr>
              <w:autoSpaceDE w:val="0"/>
              <w:autoSpaceDN w:val="0"/>
              <w:adjustRightInd w:val="0"/>
              <w:spacing w:after="0" w:line="240" w:lineRule="auto"/>
              <w:rPr>
                <w:rFonts w:cs="Arial"/>
                <w:color w:val="264A60"/>
                <w:sz w:val="18"/>
                <w:szCs w:val="18"/>
              </w:rPr>
            </w:pPr>
          </w:p>
        </w:tc>
        <w:tc>
          <w:tcPr>
            <w:tcW w:w="709" w:type="dxa"/>
            <w:tcBorders>
              <w:top w:val="nil"/>
              <w:left w:val="nil"/>
              <w:bottom w:val="single" w:sz="8" w:space="0" w:color="152935"/>
              <w:right w:val="single" w:sz="8" w:space="0" w:color="E0E0E0"/>
            </w:tcBorders>
            <w:shd w:val="clear" w:color="auto" w:fill="FFFFFF"/>
            <w:vAlign w:val="bottom"/>
          </w:tcPr>
          <w:p w:rsidR="009A57DF" w:rsidRPr="0035651D" w:rsidRDefault="009A57DF" w:rsidP="00C35D94">
            <w:pPr>
              <w:autoSpaceDE w:val="0"/>
              <w:autoSpaceDN w:val="0"/>
              <w:adjustRightInd w:val="0"/>
              <w:spacing w:after="0" w:line="240" w:lineRule="auto"/>
              <w:ind w:left="60" w:right="60"/>
              <w:jc w:val="center"/>
              <w:rPr>
                <w:rFonts w:cs="Arial"/>
                <w:color w:val="264A60"/>
                <w:sz w:val="18"/>
                <w:szCs w:val="18"/>
              </w:rPr>
            </w:pPr>
            <w:r w:rsidRPr="0035651D">
              <w:rPr>
                <w:rFonts w:cs="Arial"/>
                <w:color w:val="264A60"/>
                <w:sz w:val="18"/>
                <w:szCs w:val="18"/>
              </w:rPr>
              <w:t>1</w:t>
            </w:r>
          </w:p>
        </w:tc>
        <w:tc>
          <w:tcPr>
            <w:tcW w:w="708" w:type="dxa"/>
            <w:tcBorders>
              <w:top w:val="nil"/>
              <w:left w:val="single" w:sz="8" w:space="0" w:color="E0E0E0"/>
              <w:bottom w:val="single" w:sz="8" w:space="0" w:color="152935"/>
              <w:right w:val="single" w:sz="8" w:space="0" w:color="E0E0E0"/>
            </w:tcBorders>
            <w:shd w:val="clear" w:color="auto" w:fill="FFFFFF"/>
            <w:vAlign w:val="bottom"/>
          </w:tcPr>
          <w:p w:rsidR="009A57DF" w:rsidRPr="0035651D" w:rsidRDefault="009A57DF" w:rsidP="00C35D94">
            <w:pPr>
              <w:autoSpaceDE w:val="0"/>
              <w:autoSpaceDN w:val="0"/>
              <w:adjustRightInd w:val="0"/>
              <w:spacing w:after="0" w:line="240" w:lineRule="auto"/>
              <w:ind w:left="60" w:right="60"/>
              <w:jc w:val="center"/>
              <w:rPr>
                <w:rFonts w:cs="Arial"/>
                <w:color w:val="264A60"/>
                <w:sz w:val="18"/>
                <w:szCs w:val="18"/>
              </w:rPr>
            </w:pPr>
            <w:r w:rsidRPr="0035651D">
              <w:rPr>
                <w:rFonts w:cs="Arial"/>
                <w:color w:val="264A60"/>
                <w:sz w:val="18"/>
                <w:szCs w:val="18"/>
              </w:rPr>
              <w:t>2</w:t>
            </w:r>
          </w:p>
        </w:tc>
        <w:tc>
          <w:tcPr>
            <w:tcW w:w="709" w:type="dxa"/>
            <w:tcBorders>
              <w:top w:val="nil"/>
              <w:left w:val="single" w:sz="8" w:space="0" w:color="E0E0E0"/>
              <w:bottom w:val="single" w:sz="8" w:space="0" w:color="152935"/>
              <w:right w:val="nil"/>
            </w:tcBorders>
            <w:shd w:val="clear" w:color="auto" w:fill="FFFFFF"/>
            <w:vAlign w:val="bottom"/>
          </w:tcPr>
          <w:p w:rsidR="009A57DF" w:rsidRPr="0035651D" w:rsidRDefault="009A57DF" w:rsidP="00C35D94">
            <w:pPr>
              <w:autoSpaceDE w:val="0"/>
              <w:autoSpaceDN w:val="0"/>
              <w:adjustRightInd w:val="0"/>
              <w:spacing w:after="0" w:line="240" w:lineRule="auto"/>
              <w:ind w:left="60" w:right="60"/>
              <w:jc w:val="center"/>
              <w:rPr>
                <w:rFonts w:cs="Arial"/>
                <w:color w:val="264A60"/>
                <w:sz w:val="18"/>
                <w:szCs w:val="18"/>
              </w:rPr>
            </w:pPr>
            <w:r w:rsidRPr="0035651D">
              <w:rPr>
                <w:rFonts w:cs="Arial"/>
                <w:color w:val="264A60"/>
                <w:sz w:val="18"/>
                <w:szCs w:val="18"/>
              </w:rPr>
              <w:t>3</w:t>
            </w:r>
          </w:p>
        </w:tc>
        <w:tc>
          <w:tcPr>
            <w:tcW w:w="709" w:type="dxa"/>
            <w:tcBorders>
              <w:top w:val="nil"/>
              <w:left w:val="single" w:sz="8" w:space="0" w:color="E0E0E0"/>
              <w:bottom w:val="single" w:sz="8" w:space="0" w:color="152935"/>
              <w:right w:val="single" w:sz="8" w:space="0" w:color="E0E0E0"/>
            </w:tcBorders>
            <w:shd w:val="clear" w:color="auto" w:fill="FFFFFF"/>
            <w:vAlign w:val="bottom"/>
          </w:tcPr>
          <w:p w:rsidR="009A57DF" w:rsidRPr="0035651D" w:rsidRDefault="009A57DF" w:rsidP="00C35D94">
            <w:pPr>
              <w:autoSpaceDE w:val="0"/>
              <w:autoSpaceDN w:val="0"/>
              <w:adjustRightInd w:val="0"/>
              <w:spacing w:after="0" w:line="240" w:lineRule="auto"/>
              <w:ind w:left="60" w:right="60"/>
              <w:jc w:val="center"/>
              <w:rPr>
                <w:rFonts w:cs="Arial"/>
                <w:color w:val="264A60"/>
                <w:sz w:val="18"/>
                <w:szCs w:val="18"/>
              </w:rPr>
            </w:pPr>
            <w:r w:rsidRPr="0035651D">
              <w:rPr>
                <w:rFonts w:cs="Arial"/>
                <w:color w:val="264A60"/>
                <w:sz w:val="18"/>
                <w:szCs w:val="18"/>
              </w:rPr>
              <w:t>4</w:t>
            </w:r>
          </w:p>
        </w:tc>
        <w:tc>
          <w:tcPr>
            <w:tcW w:w="709" w:type="dxa"/>
            <w:tcBorders>
              <w:top w:val="nil"/>
              <w:left w:val="single" w:sz="8" w:space="0" w:color="E0E0E0"/>
              <w:bottom w:val="single" w:sz="8" w:space="0" w:color="152935"/>
              <w:right w:val="single" w:sz="8" w:space="0" w:color="E0E0E0"/>
            </w:tcBorders>
            <w:shd w:val="clear" w:color="auto" w:fill="FFFFFF"/>
            <w:vAlign w:val="bottom"/>
          </w:tcPr>
          <w:p w:rsidR="009A57DF" w:rsidRPr="0035651D" w:rsidRDefault="009A57DF" w:rsidP="00C35D94">
            <w:pPr>
              <w:autoSpaceDE w:val="0"/>
              <w:autoSpaceDN w:val="0"/>
              <w:adjustRightInd w:val="0"/>
              <w:spacing w:after="0" w:line="240" w:lineRule="auto"/>
              <w:ind w:left="60" w:right="60"/>
              <w:jc w:val="center"/>
              <w:rPr>
                <w:rFonts w:cs="Arial"/>
                <w:color w:val="264A60"/>
                <w:sz w:val="18"/>
                <w:szCs w:val="18"/>
              </w:rPr>
            </w:pPr>
            <w:r w:rsidRPr="0035651D">
              <w:rPr>
                <w:rFonts w:cs="Arial"/>
                <w:color w:val="264A60"/>
                <w:sz w:val="18"/>
                <w:szCs w:val="18"/>
              </w:rPr>
              <w:t>5</w:t>
            </w:r>
          </w:p>
        </w:tc>
        <w:tc>
          <w:tcPr>
            <w:tcW w:w="708" w:type="dxa"/>
            <w:tcBorders>
              <w:top w:val="nil"/>
              <w:left w:val="single" w:sz="8" w:space="0" w:color="E0E0E0"/>
              <w:bottom w:val="single" w:sz="8" w:space="0" w:color="152935"/>
              <w:right w:val="nil"/>
            </w:tcBorders>
            <w:shd w:val="clear" w:color="auto" w:fill="FFFFFF"/>
            <w:vAlign w:val="bottom"/>
          </w:tcPr>
          <w:p w:rsidR="009A57DF" w:rsidRPr="0035651D" w:rsidRDefault="009A57DF" w:rsidP="00C35D94">
            <w:pPr>
              <w:autoSpaceDE w:val="0"/>
              <w:autoSpaceDN w:val="0"/>
              <w:adjustRightInd w:val="0"/>
              <w:spacing w:after="0" w:line="240" w:lineRule="auto"/>
              <w:ind w:left="60" w:right="60"/>
              <w:jc w:val="center"/>
              <w:rPr>
                <w:rFonts w:cs="Arial"/>
                <w:color w:val="264A60"/>
                <w:sz w:val="18"/>
                <w:szCs w:val="18"/>
              </w:rPr>
            </w:pPr>
            <w:r w:rsidRPr="0035651D">
              <w:rPr>
                <w:rFonts w:cs="Arial"/>
                <w:color w:val="264A60"/>
                <w:sz w:val="18"/>
                <w:szCs w:val="18"/>
              </w:rPr>
              <w:t>6</w:t>
            </w:r>
          </w:p>
        </w:tc>
        <w:tc>
          <w:tcPr>
            <w:tcW w:w="709" w:type="dxa"/>
            <w:tcBorders>
              <w:top w:val="nil"/>
              <w:left w:val="single" w:sz="8" w:space="0" w:color="E0E0E0"/>
              <w:bottom w:val="single" w:sz="8" w:space="0" w:color="152935"/>
              <w:right w:val="single" w:sz="8" w:space="0" w:color="E0E0E0"/>
            </w:tcBorders>
            <w:shd w:val="clear" w:color="auto" w:fill="FFFFFF"/>
            <w:vAlign w:val="bottom"/>
          </w:tcPr>
          <w:p w:rsidR="009A57DF" w:rsidRPr="0035651D" w:rsidRDefault="009A57DF" w:rsidP="00C35D94">
            <w:pPr>
              <w:autoSpaceDE w:val="0"/>
              <w:autoSpaceDN w:val="0"/>
              <w:adjustRightInd w:val="0"/>
              <w:spacing w:after="0" w:line="240" w:lineRule="auto"/>
              <w:ind w:left="60" w:right="60"/>
              <w:jc w:val="center"/>
              <w:rPr>
                <w:rFonts w:cs="Arial"/>
                <w:color w:val="264A60"/>
                <w:sz w:val="18"/>
                <w:szCs w:val="18"/>
              </w:rPr>
            </w:pPr>
            <w:r w:rsidRPr="0035651D">
              <w:rPr>
                <w:rFonts w:cs="Arial"/>
                <w:color w:val="264A60"/>
                <w:sz w:val="18"/>
                <w:szCs w:val="18"/>
              </w:rPr>
              <w:t>7</w:t>
            </w:r>
          </w:p>
        </w:tc>
        <w:tc>
          <w:tcPr>
            <w:tcW w:w="709" w:type="dxa"/>
            <w:tcBorders>
              <w:top w:val="nil"/>
              <w:left w:val="single" w:sz="8" w:space="0" w:color="E0E0E0"/>
              <w:bottom w:val="single" w:sz="8" w:space="0" w:color="152935"/>
              <w:right w:val="nil"/>
            </w:tcBorders>
            <w:shd w:val="clear" w:color="auto" w:fill="FFFFFF"/>
            <w:vAlign w:val="bottom"/>
          </w:tcPr>
          <w:p w:rsidR="009A57DF" w:rsidRPr="0035651D" w:rsidRDefault="009A57DF" w:rsidP="00C35D94">
            <w:pPr>
              <w:autoSpaceDE w:val="0"/>
              <w:autoSpaceDN w:val="0"/>
              <w:adjustRightInd w:val="0"/>
              <w:spacing w:after="0" w:line="240" w:lineRule="auto"/>
              <w:ind w:left="60" w:right="60"/>
              <w:jc w:val="center"/>
              <w:rPr>
                <w:rFonts w:cs="Arial"/>
                <w:color w:val="264A60"/>
                <w:sz w:val="18"/>
                <w:szCs w:val="18"/>
              </w:rPr>
            </w:pPr>
            <w:r w:rsidRPr="0035651D">
              <w:rPr>
                <w:rFonts w:cs="Arial"/>
                <w:color w:val="264A60"/>
                <w:sz w:val="18"/>
                <w:szCs w:val="18"/>
              </w:rPr>
              <w:t>8</w:t>
            </w:r>
          </w:p>
        </w:tc>
      </w:tr>
      <w:tr w:rsidR="009A57DF" w:rsidRPr="0035651D" w:rsidTr="00C35D94">
        <w:trPr>
          <w:cantSplit/>
        </w:trPr>
        <w:tc>
          <w:tcPr>
            <w:tcW w:w="3119" w:type="dxa"/>
            <w:tcBorders>
              <w:top w:val="single" w:sz="8" w:space="0" w:color="AEAEAE"/>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Q15</w:t>
            </w:r>
            <w:r w:rsidRPr="0035651D">
              <w:rPr>
                <w:rFonts w:cs="Arial"/>
                <w:color w:val="264A60"/>
                <w:sz w:val="18"/>
                <w:szCs w:val="18"/>
              </w:rPr>
              <w:t xml:space="preserve"> Having access to long term credit</w:t>
            </w:r>
          </w:p>
        </w:tc>
        <w:tc>
          <w:tcPr>
            <w:tcW w:w="709" w:type="dxa"/>
            <w:tcBorders>
              <w:top w:val="single" w:sz="8" w:space="0" w:color="AEAEAE"/>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.603</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r>
      <w:tr w:rsidR="009A57DF" w:rsidRPr="0035651D" w:rsidTr="00C35D94">
        <w:trPr>
          <w:cantSplit/>
        </w:trPr>
        <w:tc>
          <w:tcPr>
            <w:tcW w:w="3119" w:type="dxa"/>
            <w:tcBorders>
              <w:top w:val="single" w:sz="8" w:space="0" w:color="152935"/>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Q18</w:t>
            </w:r>
            <w:r w:rsidRPr="0035651D">
              <w:rPr>
                <w:rFonts w:cs="Arial"/>
                <w:color w:val="264A60"/>
                <w:sz w:val="18"/>
                <w:szCs w:val="18"/>
              </w:rPr>
              <w:t xml:space="preserve"> Having access to appropriate training</w:t>
            </w:r>
          </w:p>
        </w:tc>
        <w:tc>
          <w:tcPr>
            <w:tcW w:w="709" w:type="dxa"/>
            <w:tcBorders>
              <w:top w:val="single" w:sz="8" w:space="0" w:color="152935"/>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.581</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152935"/>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152935"/>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152935"/>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r>
      <w:tr w:rsidR="009A57DF" w:rsidRPr="0035651D" w:rsidTr="00C35D94">
        <w:trPr>
          <w:cantSplit/>
        </w:trPr>
        <w:tc>
          <w:tcPr>
            <w:tcW w:w="3119" w:type="dxa"/>
            <w:tcBorders>
              <w:top w:val="single" w:sz="8" w:space="0" w:color="152935"/>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 xml:space="preserve">Q19 </w:t>
            </w:r>
            <w:r w:rsidRPr="0035651D">
              <w:rPr>
                <w:rFonts w:cs="Arial"/>
                <w:color w:val="264A60"/>
                <w:sz w:val="18"/>
                <w:szCs w:val="18"/>
              </w:rPr>
              <w:t>Having government policies that foster an environment that is favourable to small businesses</w:t>
            </w:r>
          </w:p>
        </w:tc>
        <w:tc>
          <w:tcPr>
            <w:tcW w:w="709" w:type="dxa"/>
            <w:tcBorders>
              <w:top w:val="single" w:sz="8" w:space="0" w:color="152935"/>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.721</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152935"/>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152935"/>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152935"/>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r>
      <w:tr w:rsidR="009A57DF" w:rsidRPr="0035651D" w:rsidTr="00C35D94">
        <w:trPr>
          <w:cantSplit/>
        </w:trPr>
        <w:tc>
          <w:tcPr>
            <w:tcW w:w="3119" w:type="dxa"/>
            <w:tcBorders>
              <w:top w:val="single" w:sz="8" w:space="0" w:color="152935"/>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Q20</w:t>
            </w:r>
            <w:r w:rsidRPr="0035651D">
              <w:rPr>
                <w:rFonts w:cs="Arial"/>
                <w:color w:val="264A60"/>
                <w:sz w:val="18"/>
                <w:szCs w:val="18"/>
              </w:rPr>
              <w:t xml:space="preserve"> Being able to access business advisors</w:t>
            </w:r>
          </w:p>
        </w:tc>
        <w:tc>
          <w:tcPr>
            <w:tcW w:w="709" w:type="dxa"/>
            <w:tcBorders>
              <w:top w:val="single" w:sz="8" w:space="0" w:color="152935"/>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.757</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152935"/>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152935"/>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152935"/>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r>
      <w:tr w:rsidR="009A57DF" w:rsidRPr="0035651D" w:rsidTr="00C35D94">
        <w:trPr>
          <w:cantSplit/>
        </w:trPr>
        <w:tc>
          <w:tcPr>
            <w:tcW w:w="3119" w:type="dxa"/>
            <w:tcBorders>
              <w:top w:val="single" w:sz="8" w:space="0" w:color="152935"/>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 xml:space="preserve">Q21 </w:t>
            </w:r>
            <w:r w:rsidRPr="0035651D">
              <w:rPr>
                <w:rFonts w:cs="Arial"/>
                <w:color w:val="264A60"/>
                <w:sz w:val="18"/>
                <w:szCs w:val="18"/>
              </w:rPr>
              <w:t>Having a high level of education</w:t>
            </w:r>
          </w:p>
        </w:tc>
        <w:tc>
          <w:tcPr>
            <w:tcW w:w="709" w:type="dxa"/>
            <w:tcBorders>
              <w:top w:val="single" w:sz="8" w:space="0" w:color="152935"/>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.763</w:t>
            </w: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152935"/>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152935"/>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152935"/>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r>
      <w:tr w:rsidR="009A57DF" w:rsidRPr="0035651D" w:rsidTr="00C35D94">
        <w:trPr>
          <w:cantSplit/>
        </w:trPr>
        <w:tc>
          <w:tcPr>
            <w:tcW w:w="3119" w:type="dxa"/>
            <w:tcBorders>
              <w:top w:val="single" w:sz="8" w:space="0" w:color="152935"/>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 xml:space="preserve">Q7 </w:t>
            </w:r>
            <w:r w:rsidRPr="0035651D">
              <w:rPr>
                <w:rFonts w:cs="Arial"/>
                <w:color w:val="264A60"/>
                <w:sz w:val="18"/>
                <w:szCs w:val="18"/>
              </w:rPr>
              <w:t>Ability to recruit high quality staff</w:t>
            </w:r>
          </w:p>
        </w:tc>
        <w:tc>
          <w:tcPr>
            <w:tcW w:w="709" w:type="dxa"/>
            <w:tcBorders>
              <w:top w:val="single" w:sz="8" w:space="0" w:color="152935"/>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.824</w:t>
            </w:r>
          </w:p>
        </w:tc>
        <w:tc>
          <w:tcPr>
            <w:tcW w:w="709" w:type="dxa"/>
            <w:tcBorders>
              <w:top w:val="single" w:sz="8" w:space="0" w:color="152935"/>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152935"/>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152935"/>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r>
      <w:tr w:rsidR="009A57DF" w:rsidRPr="0035651D" w:rsidTr="00C35D94">
        <w:trPr>
          <w:cantSplit/>
        </w:trPr>
        <w:tc>
          <w:tcPr>
            <w:tcW w:w="3119" w:type="dxa"/>
            <w:tcBorders>
              <w:top w:val="single" w:sz="8" w:space="0" w:color="152935"/>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 xml:space="preserve">Q8 </w:t>
            </w:r>
            <w:r w:rsidRPr="0035651D">
              <w:rPr>
                <w:rFonts w:cs="Arial"/>
                <w:color w:val="264A60"/>
                <w:sz w:val="18"/>
                <w:szCs w:val="18"/>
              </w:rPr>
              <w:t xml:space="preserve"> Ability to retain high quality staff</w:t>
            </w:r>
          </w:p>
        </w:tc>
        <w:tc>
          <w:tcPr>
            <w:tcW w:w="709" w:type="dxa"/>
            <w:tcBorders>
              <w:top w:val="single" w:sz="8" w:space="0" w:color="152935"/>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.875</w:t>
            </w:r>
          </w:p>
        </w:tc>
        <w:tc>
          <w:tcPr>
            <w:tcW w:w="709" w:type="dxa"/>
            <w:tcBorders>
              <w:top w:val="single" w:sz="8" w:space="0" w:color="152935"/>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152935"/>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152935"/>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152935"/>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r>
      <w:tr w:rsidR="009A57DF" w:rsidRPr="0035651D" w:rsidTr="00C35D94">
        <w:trPr>
          <w:cantSplit/>
        </w:trPr>
        <w:tc>
          <w:tcPr>
            <w:tcW w:w="3119" w:type="dxa"/>
            <w:tcBorders>
              <w:top w:val="single" w:sz="8" w:space="0" w:color="AEAEAE"/>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 xml:space="preserve">Q22 </w:t>
            </w:r>
            <w:r w:rsidRPr="0035651D">
              <w:rPr>
                <w:rFonts w:cs="Arial"/>
                <w:color w:val="264A60"/>
                <w:sz w:val="18"/>
                <w:szCs w:val="18"/>
              </w:rPr>
              <w:t>Good employee relations</w:t>
            </w:r>
          </w:p>
        </w:tc>
        <w:tc>
          <w:tcPr>
            <w:tcW w:w="709" w:type="dxa"/>
            <w:tcBorders>
              <w:top w:val="single" w:sz="8" w:space="0" w:color="AEAEAE"/>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.544</w:t>
            </w: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r>
      <w:tr w:rsidR="009A57DF" w:rsidRPr="0035651D" w:rsidTr="00C35D94">
        <w:trPr>
          <w:cantSplit/>
        </w:trPr>
        <w:tc>
          <w:tcPr>
            <w:tcW w:w="3119" w:type="dxa"/>
            <w:tcBorders>
              <w:top w:val="single" w:sz="8" w:space="0" w:color="AEAEAE"/>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Q2</w:t>
            </w:r>
            <w:r w:rsidRPr="0035651D">
              <w:rPr>
                <w:rFonts w:cs="Arial"/>
                <w:color w:val="264A60"/>
                <w:sz w:val="18"/>
                <w:szCs w:val="18"/>
              </w:rPr>
              <w:t xml:space="preserve"> Good quality coffee</w:t>
            </w:r>
          </w:p>
        </w:tc>
        <w:tc>
          <w:tcPr>
            <w:tcW w:w="709" w:type="dxa"/>
            <w:tcBorders>
              <w:top w:val="single" w:sz="8" w:space="0" w:color="AEAEAE"/>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.741</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r>
      <w:tr w:rsidR="009A57DF" w:rsidRPr="0035651D" w:rsidTr="00C35D94">
        <w:trPr>
          <w:cantSplit/>
        </w:trPr>
        <w:tc>
          <w:tcPr>
            <w:tcW w:w="3119" w:type="dxa"/>
            <w:tcBorders>
              <w:top w:val="single" w:sz="8" w:space="0" w:color="AEAEAE"/>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Q3</w:t>
            </w:r>
            <w:r w:rsidRPr="0035651D">
              <w:rPr>
                <w:rFonts w:cs="Arial"/>
                <w:color w:val="264A60"/>
                <w:sz w:val="18"/>
                <w:szCs w:val="18"/>
              </w:rPr>
              <w:t xml:space="preserve"> Good quality food</w:t>
            </w:r>
          </w:p>
        </w:tc>
        <w:tc>
          <w:tcPr>
            <w:tcW w:w="709" w:type="dxa"/>
            <w:tcBorders>
              <w:top w:val="single" w:sz="8" w:space="0" w:color="AEAEAE"/>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.564</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r>
      <w:tr w:rsidR="009A57DF" w:rsidRPr="0035651D" w:rsidTr="00C35D94">
        <w:trPr>
          <w:cantSplit/>
        </w:trPr>
        <w:tc>
          <w:tcPr>
            <w:tcW w:w="3119" w:type="dxa"/>
            <w:tcBorders>
              <w:top w:val="single" w:sz="8" w:space="0" w:color="AEAEAE"/>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Q4</w:t>
            </w:r>
            <w:r w:rsidRPr="0035651D">
              <w:rPr>
                <w:rFonts w:cs="Arial"/>
                <w:color w:val="264A60"/>
                <w:sz w:val="18"/>
                <w:szCs w:val="18"/>
              </w:rPr>
              <w:t xml:space="preserve"> Friendly staff</w:t>
            </w:r>
          </w:p>
        </w:tc>
        <w:tc>
          <w:tcPr>
            <w:tcW w:w="709" w:type="dxa"/>
            <w:tcBorders>
              <w:top w:val="single" w:sz="8" w:space="0" w:color="AEAEAE"/>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.848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8"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r>
      <w:tr w:rsidR="009A57DF" w:rsidRPr="0035651D" w:rsidTr="00C35D94">
        <w:trPr>
          <w:cantSplit/>
        </w:trPr>
        <w:tc>
          <w:tcPr>
            <w:tcW w:w="3119" w:type="dxa"/>
            <w:tcBorders>
              <w:top w:val="single" w:sz="8" w:space="0" w:color="AEAEAE"/>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Q9</w:t>
            </w:r>
            <w:r w:rsidRPr="0035651D">
              <w:rPr>
                <w:rFonts w:cs="Arial"/>
                <w:color w:val="264A60"/>
                <w:sz w:val="18"/>
                <w:szCs w:val="18"/>
              </w:rPr>
              <w:t xml:space="preserve"> Maintaining good relationships with customers</w:t>
            </w:r>
          </w:p>
        </w:tc>
        <w:tc>
          <w:tcPr>
            <w:tcW w:w="709" w:type="dxa"/>
            <w:tcBorders>
              <w:top w:val="single" w:sz="8" w:space="0" w:color="AEAEAE"/>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r>
              <w:rPr>
                <w:rFonts w:cs="Arial"/>
                <w:color w:val="010205"/>
                <w:sz w:val="18"/>
                <w:szCs w:val="18"/>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.688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w:t>
            </w:r>
          </w:p>
        </w:tc>
      </w:tr>
      <w:tr w:rsidR="009A57DF" w:rsidRPr="0035651D" w:rsidTr="00C35D94">
        <w:trPr>
          <w:cantSplit/>
        </w:trPr>
        <w:tc>
          <w:tcPr>
            <w:tcW w:w="3119" w:type="dxa"/>
            <w:tcBorders>
              <w:top w:val="single" w:sz="8" w:space="0" w:color="AEAEAE"/>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Q17</w:t>
            </w:r>
            <w:r w:rsidRPr="0035651D">
              <w:rPr>
                <w:rFonts w:cs="Arial"/>
                <w:color w:val="264A60"/>
                <w:sz w:val="18"/>
                <w:szCs w:val="18"/>
              </w:rPr>
              <w:t xml:space="preserve"> Having good operations skills</w:t>
            </w:r>
          </w:p>
        </w:tc>
        <w:tc>
          <w:tcPr>
            <w:tcW w:w="709" w:type="dxa"/>
            <w:tcBorders>
              <w:top w:val="single" w:sz="8" w:space="0" w:color="AEAEAE"/>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.520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r>
      <w:tr w:rsidR="009A57DF" w:rsidRPr="0035651D" w:rsidTr="00C35D94">
        <w:trPr>
          <w:cantSplit/>
        </w:trPr>
        <w:tc>
          <w:tcPr>
            <w:tcW w:w="3119" w:type="dxa"/>
            <w:tcBorders>
              <w:top w:val="single" w:sz="8" w:space="0" w:color="AEAEAE"/>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 xml:space="preserve">Q23 </w:t>
            </w:r>
            <w:r w:rsidRPr="0035651D">
              <w:rPr>
                <w:rFonts w:cs="Arial"/>
                <w:color w:val="264A60"/>
                <w:sz w:val="18"/>
                <w:szCs w:val="18"/>
              </w:rPr>
              <w:t>High standards of hygiene</w:t>
            </w:r>
          </w:p>
        </w:tc>
        <w:tc>
          <w:tcPr>
            <w:tcW w:w="709" w:type="dxa"/>
            <w:tcBorders>
              <w:top w:val="single" w:sz="8" w:space="0" w:color="AEAEAE"/>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.822</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r>
      <w:tr w:rsidR="009A57DF" w:rsidRPr="0035651D" w:rsidTr="00C35D94">
        <w:trPr>
          <w:cantSplit/>
        </w:trPr>
        <w:tc>
          <w:tcPr>
            <w:tcW w:w="3119" w:type="dxa"/>
            <w:tcBorders>
              <w:top w:val="single" w:sz="8" w:space="0" w:color="AEAEAE"/>
              <w:left w:val="nil"/>
              <w:bottom w:val="single" w:sz="8" w:space="0" w:color="152935"/>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 xml:space="preserve">Q24 </w:t>
            </w:r>
            <w:r w:rsidRPr="0035651D">
              <w:rPr>
                <w:rFonts w:cs="Arial"/>
                <w:color w:val="264A60"/>
                <w:sz w:val="18"/>
                <w:szCs w:val="18"/>
              </w:rPr>
              <w:t>Ability to attract new customer</w:t>
            </w:r>
          </w:p>
        </w:tc>
        <w:tc>
          <w:tcPr>
            <w:tcW w:w="709" w:type="dxa"/>
            <w:tcBorders>
              <w:top w:val="single" w:sz="8" w:space="0" w:color="AEAEAE"/>
              <w:left w:val="nil"/>
              <w:bottom w:val="single" w:sz="8" w:space="0" w:color="152935"/>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152935"/>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152935"/>
              <w:right w:val="nil"/>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.783</w:t>
            </w: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152935"/>
              <w:right w:val="nil"/>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152935"/>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152935"/>
              <w:right w:val="nil"/>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r>
      <w:tr w:rsidR="009A57DF" w:rsidRPr="0035651D" w:rsidTr="00C35D94">
        <w:trPr>
          <w:cantSplit/>
        </w:trPr>
        <w:tc>
          <w:tcPr>
            <w:tcW w:w="3119" w:type="dxa"/>
            <w:tcBorders>
              <w:top w:val="single" w:sz="8" w:space="0" w:color="AEAEAE"/>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 xml:space="preserve">Q6 </w:t>
            </w:r>
            <w:r w:rsidRPr="0035651D">
              <w:rPr>
                <w:rFonts w:cs="Arial"/>
                <w:color w:val="264A60"/>
                <w:sz w:val="18"/>
                <w:szCs w:val="18"/>
              </w:rPr>
              <w:t>Free WiFi</w:t>
            </w:r>
          </w:p>
        </w:tc>
        <w:tc>
          <w:tcPr>
            <w:tcW w:w="709" w:type="dxa"/>
            <w:tcBorders>
              <w:top w:val="single" w:sz="8" w:space="0" w:color="AEAEAE"/>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.437</w:t>
            </w:r>
          </w:p>
        </w:tc>
        <w:tc>
          <w:tcPr>
            <w:tcW w:w="708"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r>
      <w:tr w:rsidR="009A57DF" w:rsidRPr="0035651D" w:rsidTr="00C35D94">
        <w:trPr>
          <w:cantSplit/>
        </w:trPr>
        <w:tc>
          <w:tcPr>
            <w:tcW w:w="3119" w:type="dxa"/>
            <w:tcBorders>
              <w:top w:val="single" w:sz="8" w:space="0" w:color="AEAEAE"/>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Q10</w:t>
            </w:r>
            <w:r w:rsidRPr="0035651D">
              <w:rPr>
                <w:rFonts w:cs="Arial"/>
                <w:color w:val="264A60"/>
                <w:sz w:val="18"/>
                <w:szCs w:val="18"/>
              </w:rPr>
              <w:t xml:space="preserve"> Having good leadership qualities</w:t>
            </w:r>
          </w:p>
        </w:tc>
        <w:tc>
          <w:tcPr>
            <w:tcW w:w="709" w:type="dxa"/>
            <w:tcBorders>
              <w:top w:val="single" w:sz="8" w:space="0" w:color="AEAEAE"/>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.776</w:t>
            </w:r>
          </w:p>
        </w:tc>
        <w:tc>
          <w:tcPr>
            <w:tcW w:w="708"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w:t>
            </w:r>
          </w:p>
        </w:tc>
      </w:tr>
      <w:tr w:rsidR="009A57DF" w:rsidRPr="0035651D" w:rsidTr="00C35D94">
        <w:trPr>
          <w:cantSplit/>
        </w:trPr>
        <w:tc>
          <w:tcPr>
            <w:tcW w:w="3119" w:type="dxa"/>
            <w:tcBorders>
              <w:top w:val="single" w:sz="8" w:space="0" w:color="AEAEAE"/>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Q11</w:t>
            </w:r>
            <w:r w:rsidRPr="0035651D">
              <w:rPr>
                <w:rFonts w:cs="Arial"/>
                <w:color w:val="264A60"/>
                <w:sz w:val="18"/>
                <w:szCs w:val="18"/>
              </w:rPr>
              <w:t xml:space="preserve"> Having good marketing skills</w:t>
            </w:r>
          </w:p>
        </w:tc>
        <w:tc>
          <w:tcPr>
            <w:tcW w:w="709" w:type="dxa"/>
            <w:tcBorders>
              <w:top w:val="single" w:sz="8" w:space="0" w:color="AEAEAE"/>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.445</w:t>
            </w:r>
          </w:p>
        </w:tc>
        <w:tc>
          <w:tcPr>
            <w:tcW w:w="708"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r>
      <w:tr w:rsidR="009A57DF" w:rsidRPr="0035651D" w:rsidTr="00C35D94">
        <w:trPr>
          <w:cantSplit/>
        </w:trPr>
        <w:tc>
          <w:tcPr>
            <w:tcW w:w="3119" w:type="dxa"/>
            <w:tcBorders>
              <w:top w:val="single" w:sz="8" w:space="0" w:color="AEAEAE"/>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Q12</w:t>
            </w:r>
            <w:r w:rsidRPr="0035651D">
              <w:rPr>
                <w:rFonts w:cs="Arial"/>
                <w:color w:val="264A60"/>
                <w:sz w:val="18"/>
                <w:szCs w:val="18"/>
              </w:rPr>
              <w:t xml:space="preserve"> Having previous business experience</w:t>
            </w:r>
          </w:p>
        </w:tc>
        <w:tc>
          <w:tcPr>
            <w:tcW w:w="709" w:type="dxa"/>
            <w:tcBorders>
              <w:top w:val="single" w:sz="8" w:space="0" w:color="AEAEAE"/>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w:t>
            </w: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.798</w:t>
            </w:r>
          </w:p>
        </w:tc>
        <w:tc>
          <w:tcPr>
            <w:tcW w:w="708"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right="60"/>
              <w:rPr>
                <w:rFonts w:cs="Arial"/>
                <w:color w:val="010205"/>
                <w:sz w:val="18"/>
                <w:szCs w:val="18"/>
              </w:rPr>
            </w:pPr>
          </w:p>
        </w:tc>
      </w:tr>
      <w:tr w:rsidR="009A57DF" w:rsidRPr="0035651D" w:rsidTr="00C35D94">
        <w:trPr>
          <w:cantSplit/>
        </w:trPr>
        <w:tc>
          <w:tcPr>
            <w:tcW w:w="3119" w:type="dxa"/>
            <w:tcBorders>
              <w:top w:val="single" w:sz="8" w:space="0" w:color="AEAEAE"/>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 xml:space="preserve">Q14 </w:t>
            </w:r>
            <w:r w:rsidRPr="0035651D">
              <w:rPr>
                <w:rFonts w:cs="Arial"/>
                <w:color w:val="264A60"/>
                <w:sz w:val="18"/>
                <w:szCs w:val="18"/>
              </w:rPr>
              <w:t>Having access to short term credit</w:t>
            </w:r>
          </w:p>
        </w:tc>
        <w:tc>
          <w:tcPr>
            <w:tcW w:w="709" w:type="dxa"/>
            <w:tcBorders>
              <w:top w:val="single" w:sz="8" w:space="0" w:color="AEAEAE"/>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.585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r>
      <w:tr w:rsidR="009A57DF" w:rsidRPr="0035651D" w:rsidTr="00C35D94">
        <w:trPr>
          <w:cantSplit/>
        </w:trPr>
        <w:tc>
          <w:tcPr>
            <w:tcW w:w="3119" w:type="dxa"/>
            <w:tcBorders>
              <w:top w:val="single" w:sz="8" w:space="0" w:color="AEAEAE"/>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Q16</w:t>
            </w:r>
            <w:r w:rsidRPr="0035651D">
              <w:rPr>
                <w:rFonts w:cs="Arial"/>
                <w:color w:val="264A60"/>
                <w:sz w:val="18"/>
                <w:szCs w:val="18"/>
              </w:rPr>
              <w:t xml:space="preserve"> Having sufficient cash to pay suppliers</w:t>
            </w:r>
          </w:p>
        </w:tc>
        <w:tc>
          <w:tcPr>
            <w:tcW w:w="709" w:type="dxa"/>
            <w:tcBorders>
              <w:top w:val="single" w:sz="8" w:space="0" w:color="AEAEAE"/>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.588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r>
      <w:tr w:rsidR="009A57DF" w:rsidRPr="0035651D" w:rsidTr="00C35D94">
        <w:trPr>
          <w:cantSplit/>
        </w:trPr>
        <w:tc>
          <w:tcPr>
            <w:tcW w:w="3119" w:type="dxa"/>
            <w:tcBorders>
              <w:top w:val="single" w:sz="8" w:space="0" w:color="AEAEAE"/>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Q5</w:t>
            </w:r>
            <w:r w:rsidRPr="0035651D">
              <w:rPr>
                <w:rFonts w:cs="Arial"/>
                <w:color w:val="264A60"/>
                <w:sz w:val="18"/>
                <w:szCs w:val="18"/>
              </w:rPr>
              <w:t xml:space="preserve"> Short waiting times</w:t>
            </w:r>
          </w:p>
        </w:tc>
        <w:tc>
          <w:tcPr>
            <w:tcW w:w="709" w:type="dxa"/>
            <w:tcBorders>
              <w:top w:val="single" w:sz="8" w:space="0" w:color="AEAEAE"/>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.381</w:t>
            </w: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r>
      <w:tr w:rsidR="009A57DF" w:rsidRPr="0035651D" w:rsidTr="00C35D94">
        <w:trPr>
          <w:cantSplit/>
        </w:trPr>
        <w:tc>
          <w:tcPr>
            <w:tcW w:w="3119" w:type="dxa"/>
            <w:tcBorders>
              <w:top w:val="single" w:sz="8" w:space="0" w:color="AEAEAE"/>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right="60"/>
              <w:rPr>
                <w:rFonts w:cs="Arial"/>
                <w:color w:val="264A60"/>
                <w:sz w:val="18"/>
                <w:szCs w:val="18"/>
              </w:rPr>
            </w:pPr>
            <w:r>
              <w:rPr>
                <w:rFonts w:cs="Arial"/>
                <w:color w:val="264A60"/>
                <w:sz w:val="18"/>
                <w:szCs w:val="18"/>
              </w:rPr>
              <w:t xml:space="preserve">Q13 </w:t>
            </w:r>
            <w:r w:rsidRPr="0035651D">
              <w:rPr>
                <w:rFonts w:cs="Arial"/>
                <w:color w:val="264A60"/>
                <w:sz w:val="18"/>
                <w:szCs w:val="18"/>
              </w:rPr>
              <w:t>Creating a brand that customers associate with</w:t>
            </w:r>
          </w:p>
        </w:tc>
        <w:tc>
          <w:tcPr>
            <w:tcW w:w="709" w:type="dxa"/>
            <w:tcBorders>
              <w:top w:val="single" w:sz="8" w:space="0" w:color="AEAEAE"/>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.878</w:t>
            </w: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p>
        </w:tc>
      </w:tr>
      <w:tr w:rsidR="009A57DF" w:rsidRPr="0035651D" w:rsidTr="00C35D94">
        <w:trPr>
          <w:cantSplit/>
        </w:trPr>
        <w:tc>
          <w:tcPr>
            <w:tcW w:w="3119" w:type="dxa"/>
            <w:tcBorders>
              <w:top w:val="single" w:sz="8" w:space="0" w:color="AEAEAE"/>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right="60"/>
              <w:rPr>
                <w:rFonts w:cs="Arial"/>
                <w:color w:val="264A60"/>
                <w:sz w:val="18"/>
                <w:szCs w:val="18"/>
              </w:rPr>
            </w:pPr>
            <w:r>
              <w:rPr>
                <w:rFonts w:cs="Arial"/>
                <w:color w:val="264A60"/>
                <w:sz w:val="18"/>
                <w:szCs w:val="18"/>
              </w:rPr>
              <w:t>Q1</w:t>
            </w:r>
            <w:r w:rsidRPr="0035651D">
              <w:rPr>
                <w:rFonts w:cs="Arial"/>
                <w:color w:val="264A60"/>
                <w:sz w:val="18"/>
                <w:szCs w:val="18"/>
              </w:rPr>
              <w:t xml:space="preserve"> Location</w:t>
            </w:r>
          </w:p>
        </w:tc>
        <w:tc>
          <w:tcPr>
            <w:tcW w:w="709" w:type="dxa"/>
            <w:tcBorders>
              <w:top w:val="single" w:sz="8" w:space="0" w:color="AEAEAE"/>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w:t>
            </w:r>
          </w:p>
        </w:tc>
        <w:tc>
          <w:tcPr>
            <w:tcW w:w="708"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w:t>
            </w: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sidRPr="0035651D">
              <w:rPr>
                <w:rFonts w:cs="Arial"/>
                <w:color w:val="010205"/>
                <w:sz w:val="18"/>
                <w:szCs w:val="18"/>
              </w:rPr>
              <w:t>.859</w:t>
            </w:r>
          </w:p>
        </w:tc>
      </w:tr>
      <w:tr w:rsidR="009A57DF" w:rsidRPr="0035651D" w:rsidTr="00C35D94">
        <w:trPr>
          <w:cantSplit/>
        </w:trPr>
        <w:tc>
          <w:tcPr>
            <w:tcW w:w="3119" w:type="dxa"/>
            <w:tcBorders>
              <w:top w:val="single" w:sz="8" w:space="0" w:color="AEAEAE"/>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Percentage of variance explained</w:t>
            </w:r>
          </w:p>
        </w:tc>
        <w:tc>
          <w:tcPr>
            <w:tcW w:w="709" w:type="dxa"/>
            <w:tcBorders>
              <w:top w:val="single" w:sz="8" w:space="0" w:color="AEAEAE"/>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25.258</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11.584</w:t>
            </w: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7.803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7.083</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6.381</w:t>
            </w:r>
          </w:p>
        </w:tc>
        <w:tc>
          <w:tcPr>
            <w:tcW w:w="708"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6.108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4.487</w:t>
            </w: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4.198</w:t>
            </w:r>
          </w:p>
        </w:tc>
      </w:tr>
      <w:tr w:rsidR="009A57DF" w:rsidRPr="0035651D" w:rsidTr="00C35D94">
        <w:trPr>
          <w:cantSplit/>
        </w:trPr>
        <w:tc>
          <w:tcPr>
            <w:tcW w:w="3119" w:type="dxa"/>
            <w:tcBorders>
              <w:top w:val="single" w:sz="8" w:space="0" w:color="AEAEAE"/>
              <w:left w:val="nil"/>
              <w:bottom w:val="single" w:sz="8" w:space="0" w:color="AEAEAE"/>
              <w:right w:val="nil"/>
            </w:tcBorders>
            <w:shd w:val="clear" w:color="auto" w:fill="E0E0E0"/>
          </w:tcPr>
          <w:p w:rsidR="009A57DF" w:rsidRPr="0035651D" w:rsidRDefault="009A57DF" w:rsidP="00C35D94">
            <w:pPr>
              <w:autoSpaceDE w:val="0"/>
              <w:autoSpaceDN w:val="0"/>
              <w:adjustRightInd w:val="0"/>
              <w:spacing w:after="0" w:line="240" w:lineRule="auto"/>
              <w:ind w:left="60" w:right="60"/>
              <w:rPr>
                <w:rFonts w:cs="Arial"/>
                <w:color w:val="264A60"/>
                <w:sz w:val="18"/>
                <w:szCs w:val="18"/>
              </w:rPr>
            </w:pPr>
            <w:r>
              <w:rPr>
                <w:rFonts w:cs="Arial"/>
                <w:color w:val="264A60"/>
                <w:sz w:val="18"/>
                <w:szCs w:val="18"/>
              </w:rPr>
              <w:t>Cumulative percentage of variance explained</w:t>
            </w:r>
          </w:p>
        </w:tc>
        <w:tc>
          <w:tcPr>
            <w:tcW w:w="709" w:type="dxa"/>
            <w:tcBorders>
              <w:top w:val="single" w:sz="8" w:space="0" w:color="AEAEAE"/>
              <w:left w:val="nil"/>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25.258</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center"/>
              <w:rPr>
                <w:rFonts w:cs="Arial"/>
                <w:color w:val="010205"/>
                <w:sz w:val="18"/>
                <w:szCs w:val="18"/>
              </w:rPr>
            </w:pPr>
            <w:r>
              <w:rPr>
                <w:rFonts w:cs="Arial"/>
                <w:color w:val="010205"/>
                <w:sz w:val="18"/>
                <w:szCs w:val="18"/>
              </w:rPr>
              <w:t>36.842</w:t>
            </w: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44.645</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51.728</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58.108</w:t>
            </w:r>
          </w:p>
        </w:tc>
        <w:tc>
          <w:tcPr>
            <w:tcW w:w="708"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64.216</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68.703</w:t>
            </w:r>
          </w:p>
        </w:tc>
        <w:tc>
          <w:tcPr>
            <w:tcW w:w="709" w:type="dxa"/>
            <w:tcBorders>
              <w:top w:val="single" w:sz="8" w:space="0" w:color="AEAEAE"/>
              <w:left w:val="single" w:sz="8" w:space="0" w:color="E0E0E0"/>
              <w:bottom w:val="single" w:sz="8" w:space="0" w:color="AEAEAE"/>
              <w:right w:val="nil"/>
            </w:tcBorders>
            <w:shd w:val="clear" w:color="auto" w:fill="FFFFFF"/>
          </w:tcPr>
          <w:p w:rsidR="009A57DF" w:rsidRPr="0035651D" w:rsidRDefault="009A57DF" w:rsidP="00C35D94">
            <w:pPr>
              <w:autoSpaceDE w:val="0"/>
              <w:autoSpaceDN w:val="0"/>
              <w:adjustRightInd w:val="0"/>
              <w:spacing w:after="0" w:line="240" w:lineRule="auto"/>
              <w:ind w:left="60" w:right="60"/>
              <w:jc w:val="right"/>
              <w:rPr>
                <w:rFonts w:cs="Arial"/>
                <w:color w:val="010205"/>
                <w:sz w:val="18"/>
                <w:szCs w:val="18"/>
              </w:rPr>
            </w:pPr>
            <w:r>
              <w:rPr>
                <w:rFonts w:cs="Arial"/>
                <w:color w:val="010205"/>
                <w:sz w:val="18"/>
                <w:szCs w:val="18"/>
              </w:rPr>
              <w:t>72.901</w:t>
            </w:r>
          </w:p>
        </w:tc>
      </w:tr>
      <w:tr w:rsidR="009A57DF" w:rsidRPr="0035651D" w:rsidTr="00C35D94">
        <w:trPr>
          <w:cantSplit/>
        </w:trPr>
        <w:tc>
          <w:tcPr>
            <w:tcW w:w="8789" w:type="dxa"/>
            <w:gridSpan w:val="9"/>
            <w:tcBorders>
              <w:top w:val="nil"/>
              <w:left w:val="nil"/>
              <w:bottom w:val="nil"/>
              <w:right w:val="nil"/>
            </w:tcBorders>
            <w:shd w:val="clear" w:color="auto" w:fill="FFFFFF"/>
          </w:tcPr>
          <w:p w:rsidR="009A57DF" w:rsidRPr="0035651D" w:rsidRDefault="009A57DF" w:rsidP="00C35D94">
            <w:pPr>
              <w:autoSpaceDE w:val="0"/>
              <w:autoSpaceDN w:val="0"/>
              <w:adjustRightInd w:val="0"/>
              <w:spacing w:after="0" w:line="240" w:lineRule="auto"/>
              <w:ind w:left="60" w:right="60"/>
              <w:rPr>
                <w:rFonts w:cs="Arial"/>
                <w:color w:val="010205"/>
                <w:sz w:val="18"/>
                <w:szCs w:val="18"/>
              </w:rPr>
            </w:pPr>
            <w:r w:rsidRPr="0035651D">
              <w:rPr>
                <w:rFonts w:cs="Arial"/>
                <w:color w:val="010205"/>
                <w:sz w:val="18"/>
                <w:szCs w:val="18"/>
              </w:rPr>
              <w:t xml:space="preserve">Extraction Method: Principal Component Analysis. </w:t>
            </w:r>
          </w:p>
          <w:p w:rsidR="009A57DF" w:rsidRPr="0035651D" w:rsidRDefault="009A57DF" w:rsidP="00C35D94">
            <w:pPr>
              <w:autoSpaceDE w:val="0"/>
              <w:autoSpaceDN w:val="0"/>
              <w:adjustRightInd w:val="0"/>
              <w:spacing w:after="0" w:line="240" w:lineRule="auto"/>
              <w:ind w:left="60" w:right="60"/>
              <w:rPr>
                <w:rFonts w:cs="Arial"/>
                <w:color w:val="010205"/>
                <w:sz w:val="18"/>
                <w:szCs w:val="18"/>
              </w:rPr>
            </w:pPr>
            <w:r w:rsidRPr="0035651D">
              <w:rPr>
                <w:rFonts w:cs="Arial"/>
                <w:color w:val="010205"/>
                <w:sz w:val="18"/>
                <w:szCs w:val="18"/>
              </w:rPr>
              <w:t xml:space="preserve"> Rotation Method: Equamax with Kaiser Normalization.</w:t>
            </w:r>
          </w:p>
        </w:tc>
      </w:tr>
      <w:tr w:rsidR="009A57DF" w:rsidRPr="0035651D" w:rsidTr="00C35D94">
        <w:trPr>
          <w:cantSplit/>
        </w:trPr>
        <w:tc>
          <w:tcPr>
            <w:tcW w:w="8789" w:type="dxa"/>
            <w:gridSpan w:val="9"/>
            <w:tcBorders>
              <w:top w:val="nil"/>
              <w:left w:val="nil"/>
              <w:bottom w:val="nil"/>
              <w:right w:val="nil"/>
            </w:tcBorders>
            <w:shd w:val="clear" w:color="auto" w:fill="FFFFFF"/>
          </w:tcPr>
          <w:p w:rsidR="009A57DF" w:rsidRPr="0035651D" w:rsidRDefault="009A57DF" w:rsidP="00C35D94">
            <w:pPr>
              <w:autoSpaceDE w:val="0"/>
              <w:autoSpaceDN w:val="0"/>
              <w:adjustRightInd w:val="0"/>
              <w:spacing w:after="0" w:line="240" w:lineRule="auto"/>
              <w:ind w:right="60"/>
              <w:rPr>
                <w:rFonts w:cs="Arial"/>
                <w:color w:val="010205"/>
                <w:sz w:val="18"/>
                <w:szCs w:val="18"/>
              </w:rPr>
            </w:pPr>
          </w:p>
        </w:tc>
      </w:tr>
    </w:tbl>
    <w:p w:rsidR="009A57DF" w:rsidRDefault="009525EB" w:rsidP="009A57DF">
      <w:pPr>
        <w:spacing w:line="240" w:lineRule="auto"/>
        <w:ind w:firstLine="284"/>
        <w:jc w:val="both"/>
        <w:rPr>
          <w:rFonts w:ascii="Times New Roman" w:hAnsi="Times New Roman"/>
          <w:sz w:val="24"/>
          <w:szCs w:val="24"/>
        </w:rPr>
      </w:pPr>
      <w:r>
        <w:rPr>
          <w:rFonts w:ascii="Times New Roman" w:hAnsi="Times New Roman"/>
          <w:sz w:val="24"/>
          <w:szCs w:val="24"/>
        </w:rPr>
        <w:t>Next, t</w:t>
      </w:r>
      <w:r w:rsidR="009A57DF">
        <w:rPr>
          <w:rFonts w:ascii="Times New Roman" w:hAnsi="Times New Roman"/>
          <w:sz w:val="24"/>
          <w:szCs w:val="24"/>
        </w:rPr>
        <w:t>hese factors need</w:t>
      </w:r>
      <w:r>
        <w:rPr>
          <w:rFonts w:ascii="Times New Roman" w:hAnsi="Times New Roman"/>
          <w:sz w:val="24"/>
          <w:szCs w:val="24"/>
        </w:rPr>
        <w:t>ed to be named. There are</w:t>
      </w:r>
      <w:r w:rsidR="009A57DF">
        <w:rPr>
          <w:rFonts w:ascii="Times New Roman" w:hAnsi="Times New Roman"/>
          <w:sz w:val="24"/>
          <w:szCs w:val="24"/>
        </w:rPr>
        <w:t xml:space="preserve"> no rules for naming factors and it is considered a bit of an “art”</w:t>
      </w:r>
      <w:r w:rsidR="009A57DF" w:rsidRPr="000167B5">
        <w:rPr>
          <w:rFonts w:ascii="Times New Roman" w:hAnsi="Times New Roman"/>
          <w:color w:val="010205"/>
          <w:sz w:val="24"/>
          <w:szCs w:val="24"/>
        </w:rPr>
        <w:t xml:space="preserve"> </w:t>
      </w:r>
      <w:r w:rsidR="009A57DF">
        <w:rPr>
          <w:rFonts w:ascii="Times New Roman" w:hAnsi="Times New Roman"/>
          <w:color w:val="010205"/>
          <w:sz w:val="24"/>
          <w:szCs w:val="24"/>
        </w:rPr>
        <w:t xml:space="preserve">(Young and Pearce, 2013). </w:t>
      </w:r>
      <w:r w:rsidR="009A57DF">
        <w:rPr>
          <w:rFonts w:ascii="Times New Roman" w:hAnsi="Times New Roman"/>
          <w:sz w:val="24"/>
          <w:szCs w:val="24"/>
        </w:rPr>
        <w:t xml:space="preserve"> It is a subjective process. Table 12 below shows the 8 factors from this analysis and the names they have been given</w:t>
      </w:r>
      <w:r>
        <w:rPr>
          <w:rFonts w:ascii="Times New Roman" w:hAnsi="Times New Roman"/>
          <w:sz w:val="24"/>
          <w:szCs w:val="24"/>
        </w:rPr>
        <w:t>.</w:t>
      </w:r>
    </w:p>
    <w:p w:rsidR="009A57DF" w:rsidRPr="00916D08" w:rsidRDefault="009A57DF" w:rsidP="009A57DF">
      <w:pPr>
        <w:spacing w:line="240" w:lineRule="auto"/>
        <w:ind w:firstLine="720"/>
        <w:rPr>
          <w:rFonts w:ascii="Times New Roman" w:hAnsi="Times New Roman"/>
          <w:sz w:val="20"/>
          <w:szCs w:val="20"/>
        </w:rPr>
      </w:pPr>
      <w:r>
        <w:rPr>
          <w:rFonts w:ascii="Times New Roman" w:hAnsi="Times New Roman"/>
          <w:sz w:val="20"/>
          <w:szCs w:val="20"/>
        </w:rPr>
        <w:t>Table 12</w:t>
      </w:r>
      <w:r w:rsidRPr="00916D08">
        <w:rPr>
          <w:rFonts w:ascii="Times New Roman" w:hAnsi="Times New Roman"/>
          <w:sz w:val="20"/>
          <w:szCs w:val="20"/>
        </w:rPr>
        <w:t>: Factor Names</w:t>
      </w:r>
    </w:p>
    <w:tbl>
      <w:tblPr>
        <w:tblStyle w:val="Grilledutableau"/>
        <w:tblW w:w="0" w:type="auto"/>
        <w:jc w:val="center"/>
        <w:tblLook w:val="04A0"/>
      </w:tblPr>
      <w:tblGrid>
        <w:gridCol w:w="1417"/>
        <w:gridCol w:w="2693"/>
      </w:tblGrid>
      <w:tr w:rsidR="009A57DF" w:rsidTr="00C35D94">
        <w:trPr>
          <w:jc w:val="center"/>
        </w:trPr>
        <w:tc>
          <w:tcPr>
            <w:tcW w:w="1417" w:type="dxa"/>
          </w:tcPr>
          <w:p w:rsidR="009A57DF" w:rsidRPr="00916D08" w:rsidRDefault="009A57DF" w:rsidP="009A57DF">
            <w:pPr>
              <w:spacing w:after="0" w:line="240" w:lineRule="auto"/>
              <w:rPr>
                <w:rFonts w:ascii="Times New Roman" w:hAnsi="Times New Roman"/>
                <w:b/>
                <w:sz w:val="20"/>
                <w:szCs w:val="20"/>
              </w:rPr>
            </w:pPr>
            <w:r w:rsidRPr="00916D08">
              <w:rPr>
                <w:rFonts w:ascii="Times New Roman" w:hAnsi="Times New Roman"/>
                <w:b/>
                <w:sz w:val="20"/>
                <w:szCs w:val="20"/>
              </w:rPr>
              <w:t>Component Number</w:t>
            </w:r>
          </w:p>
        </w:tc>
        <w:tc>
          <w:tcPr>
            <w:tcW w:w="2693" w:type="dxa"/>
          </w:tcPr>
          <w:p w:rsidR="009A57DF" w:rsidRPr="00916D08" w:rsidRDefault="009A57DF" w:rsidP="009A57DF">
            <w:pPr>
              <w:spacing w:after="0" w:line="240" w:lineRule="auto"/>
              <w:rPr>
                <w:rFonts w:ascii="Times New Roman" w:hAnsi="Times New Roman"/>
                <w:b/>
                <w:sz w:val="20"/>
                <w:szCs w:val="20"/>
              </w:rPr>
            </w:pPr>
            <w:r w:rsidRPr="00916D08">
              <w:rPr>
                <w:rFonts w:ascii="Times New Roman" w:hAnsi="Times New Roman"/>
                <w:b/>
                <w:sz w:val="20"/>
                <w:szCs w:val="20"/>
              </w:rPr>
              <w:t>Name</w:t>
            </w:r>
          </w:p>
        </w:tc>
      </w:tr>
      <w:tr w:rsidR="009A57DF" w:rsidTr="00C35D94">
        <w:trPr>
          <w:jc w:val="center"/>
        </w:trPr>
        <w:tc>
          <w:tcPr>
            <w:tcW w:w="1417" w:type="dxa"/>
          </w:tcPr>
          <w:p w:rsidR="009A57DF" w:rsidRPr="00916D08" w:rsidRDefault="009A57DF" w:rsidP="009A57DF">
            <w:pPr>
              <w:spacing w:after="0" w:line="240" w:lineRule="auto"/>
              <w:rPr>
                <w:rFonts w:ascii="Times New Roman" w:hAnsi="Times New Roman"/>
                <w:sz w:val="20"/>
                <w:szCs w:val="20"/>
              </w:rPr>
            </w:pPr>
            <w:r w:rsidRPr="00916D08">
              <w:rPr>
                <w:rFonts w:ascii="Times New Roman" w:hAnsi="Times New Roman"/>
                <w:sz w:val="20"/>
                <w:szCs w:val="20"/>
              </w:rPr>
              <w:t>1</w:t>
            </w:r>
          </w:p>
        </w:tc>
        <w:tc>
          <w:tcPr>
            <w:tcW w:w="2693" w:type="dxa"/>
          </w:tcPr>
          <w:p w:rsidR="009A57DF" w:rsidRPr="00916D08" w:rsidRDefault="009A57DF" w:rsidP="009A57DF">
            <w:pPr>
              <w:spacing w:after="0" w:line="240" w:lineRule="auto"/>
              <w:rPr>
                <w:rFonts w:ascii="Times New Roman" w:hAnsi="Times New Roman"/>
                <w:sz w:val="20"/>
                <w:szCs w:val="20"/>
              </w:rPr>
            </w:pPr>
            <w:r w:rsidRPr="00916D08">
              <w:rPr>
                <w:rFonts w:ascii="Times New Roman" w:hAnsi="Times New Roman"/>
                <w:sz w:val="20"/>
                <w:szCs w:val="20"/>
              </w:rPr>
              <w:t>Support aspects</w:t>
            </w:r>
          </w:p>
        </w:tc>
      </w:tr>
      <w:tr w:rsidR="009A57DF" w:rsidTr="00C35D94">
        <w:trPr>
          <w:jc w:val="center"/>
        </w:trPr>
        <w:tc>
          <w:tcPr>
            <w:tcW w:w="1417" w:type="dxa"/>
          </w:tcPr>
          <w:p w:rsidR="009A57DF" w:rsidRPr="00916D08" w:rsidRDefault="009A57DF" w:rsidP="009A57DF">
            <w:pPr>
              <w:spacing w:after="0" w:line="240" w:lineRule="auto"/>
              <w:rPr>
                <w:rFonts w:ascii="Times New Roman" w:hAnsi="Times New Roman"/>
                <w:sz w:val="20"/>
                <w:szCs w:val="20"/>
              </w:rPr>
            </w:pPr>
            <w:r w:rsidRPr="00916D08">
              <w:rPr>
                <w:rFonts w:ascii="Times New Roman" w:hAnsi="Times New Roman"/>
                <w:sz w:val="20"/>
                <w:szCs w:val="20"/>
              </w:rPr>
              <w:t>2</w:t>
            </w:r>
          </w:p>
        </w:tc>
        <w:tc>
          <w:tcPr>
            <w:tcW w:w="2693" w:type="dxa"/>
          </w:tcPr>
          <w:p w:rsidR="009A57DF" w:rsidRPr="00916D08" w:rsidRDefault="009A57DF" w:rsidP="009A57DF">
            <w:pPr>
              <w:spacing w:after="0" w:line="240" w:lineRule="auto"/>
              <w:rPr>
                <w:rFonts w:ascii="Times New Roman" w:hAnsi="Times New Roman"/>
                <w:sz w:val="20"/>
                <w:szCs w:val="20"/>
              </w:rPr>
            </w:pPr>
            <w:r w:rsidRPr="00916D08">
              <w:rPr>
                <w:rFonts w:ascii="Times New Roman" w:hAnsi="Times New Roman"/>
                <w:sz w:val="20"/>
                <w:szCs w:val="20"/>
              </w:rPr>
              <w:t>Staff aspects</w:t>
            </w:r>
          </w:p>
        </w:tc>
      </w:tr>
      <w:tr w:rsidR="009A57DF" w:rsidTr="00C35D94">
        <w:trPr>
          <w:jc w:val="center"/>
        </w:trPr>
        <w:tc>
          <w:tcPr>
            <w:tcW w:w="1417" w:type="dxa"/>
          </w:tcPr>
          <w:p w:rsidR="009A57DF" w:rsidRPr="00916D08" w:rsidRDefault="009A57DF" w:rsidP="009A57DF">
            <w:pPr>
              <w:spacing w:after="0" w:line="240" w:lineRule="auto"/>
              <w:rPr>
                <w:rFonts w:ascii="Times New Roman" w:hAnsi="Times New Roman"/>
                <w:sz w:val="20"/>
                <w:szCs w:val="20"/>
              </w:rPr>
            </w:pPr>
            <w:r w:rsidRPr="00916D08">
              <w:rPr>
                <w:rFonts w:ascii="Times New Roman" w:hAnsi="Times New Roman"/>
                <w:sz w:val="20"/>
                <w:szCs w:val="20"/>
              </w:rPr>
              <w:t>3</w:t>
            </w:r>
          </w:p>
        </w:tc>
        <w:tc>
          <w:tcPr>
            <w:tcW w:w="2693" w:type="dxa"/>
          </w:tcPr>
          <w:p w:rsidR="009A57DF" w:rsidRPr="00916D08" w:rsidRDefault="009A57DF" w:rsidP="009A57DF">
            <w:pPr>
              <w:spacing w:after="0" w:line="240" w:lineRule="auto"/>
              <w:rPr>
                <w:rFonts w:ascii="Times New Roman" w:hAnsi="Times New Roman"/>
                <w:sz w:val="20"/>
                <w:szCs w:val="20"/>
              </w:rPr>
            </w:pPr>
            <w:r w:rsidRPr="00916D08">
              <w:rPr>
                <w:rFonts w:ascii="Times New Roman" w:hAnsi="Times New Roman"/>
                <w:sz w:val="20"/>
                <w:szCs w:val="20"/>
              </w:rPr>
              <w:t>Product/Service aspects</w:t>
            </w:r>
          </w:p>
        </w:tc>
      </w:tr>
      <w:tr w:rsidR="009A57DF" w:rsidTr="00C35D94">
        <w:trPr>
          <w:jc w:val="center"/>
        </w:trPr>
        <w:tc>
          <w:tcPr>
            <w:tcW w:w="1417" w:type="dxa"/>
          </w:tcPr>
          <w:p w:rsidR="009A57DF" w:rsidRPr="00916D08" w:rsidRDefault="009A57DF" w:rsidP="009A57DF">
            <w:pPr>
              <w:spacing w:after="0" w:line="240" w:lineRule="auto"/>
              <w:rPr>
                <w:rFonts w:ascii="Times New Roman" w:hAnsi="Times New Roman"/>
                <w:sz w:val="20"/>
                <w:szCs w:val="20"/>
              </w:rPr>
            </w:pPr>
            <w:r w:rsidRPr="00916D08">
              <w:rPr>
                <w:rFonts w:ascii="Times New Roman" w:hAnsi="Times New Roman"/>
                <w:sz w:val="20"/>
                <w:szCs w:val="20"/>
              </w:rPr>
              <w:t>4</w:t>
            </w:r>
          </w:p>
        </w:tc>
        <w:tc>
          <w:tcPr>
            <w:tcW w:w="2693" w:type="dxa"/>
          </w:tcPr>
          <w:p w:rsidR="009A57DF" w:rsidRPr="00916D08" w:rsidRDefault="009A57DF" w:rsidP="009A57DF">
            <w:pPr>
              <w:spacing w:after="0" w:line="240" w:lineRule="auto"/>
              <w:rPr>
                <w:rFonts w:ascii="Times New Roman" w:hAnsi="Times New Roman"/>
                <w:sz w:val="20"/>
                <w:szCs w:val="20"/>
              </w:rPr>
            </w:pPr>
            <w:r w:rsidRPr="00916D08">
              <w:rPr>
                <w:rFonts w:ascii="Times New Roman" w:hAnsi="Times New Roman"/>
                <w:sz w:val="20"/>
                <w:szCs w:val="20"/>
              </w:rPr>
              <w:t>Operations aspects</w:t>
            </w:r>
          </w:p>
        </w:tc>
      </w:tr>
      <w:tr w:rsidR="009A57DF" w:rsidTr="00C35D94">
        <w:trPr>
          <w:jc w:val="center"/>
        </w:trPr>
        <w:tc>
          <w:tcPr>
            <w:tcW w:w="1417" w:type="dxa"/>
          </w:tcPr>
          <w:p w:rsidR="009A57DF" w:rsidRPr="00916D08" w:rsidRDefault="009A57DF" w:rsidP="009A57DF">
            <w:pPr>
              <w:spacing w:after="0" w:line="240" w:lineRule="auto"/>
              <w:rPr>
                <w:rFonts w:ascii="Times New Roman" w:hAnsi="Times New Roman"/>
                <w:sz w:val="20"/>
                <w:szCs w:val="20"/>
              </w:rPr>
            </w:pPr>
            <w:r w:rsidRPr="00916D08">
              <w:rPr>
                <w:rFonts w:ascii="Times New Roman" w:hAnsi="Times New Roman"/>
                <w:sz w:val="20"/>
                <w:szCs w:val="20"/>
              </w:rPr>
              <w:t>5</w:t>
            </w:r>
          </w:p>
        </w:tc>
        <w:tc>
          <w:tcPr>
            <w:tcW w:w="2693" w:type="dxa"/>
          </w:tcPr>
          <w:p w:rsidR="009A57DF" w:rsidRPr="00916D08" w:rsidRDefault="009A57DF" w:rsidP="009A57DF">
            <w:pPr>
              <w:spacing w:after="0" w:line="240" w:lineRule="auto"/>
              <w:rPr>
                <w:rFonts w:ascii="Times New Roman" w:hAnsi="Times New Roman"/>
                <w:sz w:val="20"/>
                <w:szCs w:val="20"/>
              </w:rPr>
            </w:pPr>
            <w:r w:rsidRPr="00916D08">
              <w:rPr>
                <w:rFonts w:ascii="Times New Roman" w:hAnsi="Times New Roman"/>
                <w:sz w:val="20"/>
                <w:szCs w:val="20"/>
              </w:rPr>
              <w:t>Business skills aspects</w:t>
            </w:r>
          </w:p>
        </w:tc>
      </w:tr>
      <w:tr w:rsidR="009A57DF" w:rsidTr="00C35D94">
        <w:trPr>
          <w:jc w:val="center"/>
        </w:trPr>
        <w:tc>
          <w:tcPr>
            <w:tcW w:w="1417" w:type="dxa"/>
          </w:tcPr>
          <w:p w:rsidR="009A57DF" w:rsidRPr="00916D08" w:rsidRDefault="009A57DF" w:rsidP="009A57DF">
            <w:pPr>
              <w:spacing w:after="0" w:line="240" w:lineRule="auto"/>
              <w:rPr>
                <w:rFonts w:ascii="Times New Roman" w:hAnsi="Times New Roman"/>
                <w:sz w:val="20"/>
                <w:szCs w:val="20"/>
              </w:rPr>
            </w:pPr>
            <w:r w:rsidRPr="00916D08">
              <w:rPr>
                <w:rFonts w:ascii="Times New Roman" w:hAnsi="Times New Roman"/>
                <w:sz w:val="20"/>
                <w:szCs w:val="20"/>
              </w:rPr>
              <w:t>6</w:t>
            </w:r>
          </w:p>
        </w:tc>
        <w:tc>
          <w:tcPr>
            <w:tcW w:w="2693" w:type="dxa"/>
          </w:tcPr>
          <w:p w:rsidR="009A57DF" w:rsidRPr="00916D08" w:rsidRDefault="009A57DF" w:rsidP="009A57DF">
            <w:pPr>
              <w:spacing w:after="0" w:line="240" w:lineRule="auto"/>
              <w:rPr>
                <w:rFonts w:ascii="Times New Roman" w:hAnsi="Times New Roman"/>
                <w:sz w:val="20"/>
                <w:szCs w:val="20"/>
              </w:rPr>
            </w:pPr>
            <w:r w:rsidRPr="00916D08">
              <w:rPr>
                <w:rFonts w:ascii="Times New Roman" w:hAnsi="Times New Roman"/>
                <w:sz w:val="20"/>
                <w:szCs w:val="20"/>
              </w:rPr>
              <w:t>Financial aspects</w:t>
            </w:r>
          </w:p>
        </w:tc>
      </w:tr>
      <w:tr w:rsidR="009A57DF" w:rsidTr="00C35D94">
        <w:trPr>
          <w:jc w:val="center"/>
        </w:trPr>
        <w:tc>
          <w:tcPr>
            <w:tcW w:w="1417" w:type="dxa"/>
          </w:tcPr>
          <w:p w:rsidR="009A57DF" w:rsidRPr="00916D08" w:rsidRDefault="009A57DF" w:rsidP="009A57DF">
            <w:pPr>
              <w:spacing w:after="0" w:line="240" w:lineRule="auto"/>
              <w:rPr>
                <w:rFonts w:ascii="Times New Roman" w:hAnsi="Times New Roman"/>
                <w:sz w:val="20"/>
                <w:szCs w:val="20"/>
              </w:rPr>
            </w:pPr>
            <w:r w:rsidRPr="00916D08">
              <w:rPr>
                <w:rFonts w:ascii="Times New Roman" w:hAnsi="Times New Roman"/>
                <w:sz w:val="20"/>
                <w:szCs w:val="20"/>
              </w:rPr>
              <w:t>7</w:t>
            </w:r>
          </w:p>
        </w:tc>
        <w:tc>
          <w:tcPr>
            <w:tcW w:w="2693" w:type="dxa"/>
          </w:tcPr>
          <w:p w:rsidR="009A57DF" w:rsidRPr="00916D08" w:rsidRDefault="009A57DF" w:rsidP="009A57DF">
            <w:pPr>
              <w:spacing w:after="0" w:line="240" w:lineRule="auto"/>
              <w:rPr>
                <w:rFonts w:ascii="Times New Roman" w:hAnsi="Times New Roman"/>
                <w:sz w:val="20"/>
                <w:szCs w:val="20"/>
              </w:rPr>
            </w:pPr>
            <w:r w:rsidRPr="00916D08">
              <w:rPr>
                <w:rFonts w:ascii="Times New Roman" w:hAnsi="Times New Roman"/>
                <w:sz w:val="20"/>
                <w:szCs w:val="20"/>
              </w:rPr>
              <w:t>Image aspects</w:t>
            </w:r>
          </w:p>
        </w:tc>
      </w:tr>
      <w:tr w:rsidR="009A57DF" w:rsidTr="00C35D94">
        <w:trPr>
          <w:jc w:val="center"/>
        </w:trPr>
        <w:tc>
          <w:tcPr>
            <w:tcW w:w="1417" w:type="dxa"/>
          </w:tcPr>
          <w:p w:rsidR="009A57DF" w:rsidRPr="00916D08" w:rsidRDefault="009A57DF" w:rsidP="009A57DF">
            <w:pPr>
              <w:spacing w:after="0" w:line="240" w:lineRule="auto"/>
              <w:rPr>
                <w:rFonts w:ascii="Times New Roman" w:hAnsi="Times New Roman"/>
                <w:sz w:val="20"/>
                <w:szCs w:val="20"/>
              </w:rPr>
            </w:pPr>
            <w:r w:rsidRPr="00916D08">
              <w:rPr>
                <w:rFonts w:ascii="Times New Roman" w:hAnsi="Times New Roman"/>
                <w:sz w:val="20"/>
                <w:szCs w:val="20"/>
              </w:rPr>
              <w:t>8</w:t>
            </w:r>
          </w:p>
        </w:tc>
        <w:tc>
          <w:tcPr>
            <w:tcW w:w="2693" w:type="dxa"/>
          </w:tcPr>
          <w:p w:rsidR="009A57DF" w:rsidRPr="00916D08" w:rsidRDefault="009A57DF" w:rsidP="009A57DF">
            <w:pPr>
              <w:spacing w:after="0" w:line="240" w:lineRule="auto"/>
              <w:rPr>
                <w:rFonts w:ascii="Times New Roman" w:hAnsi="Times New Roman"/>
                <w:sz w:val="20"/>
                <w:szCs w:val="20"/>
              </w:rPr>
            </w:pPr>
            <w:r w:rsidRPr="00916D08">
              <w:rPr>
                <w:rFonts w:ascii="Times New Roman" w:hAnsi="Times New Roman"/>
                <w:sz w:val="20"/>
                <w:szCs w:val="20"/>
              </w:rPr>
              <w:t>Location aspect</w:t>
            </w:r>
          </w:p>
        </w:tc>
      </w:tr>
    </w:tbl>
    <w:p w:rsidR="009A57DF" w:rsidRDefault="009A57DF" w:rsidP="00BD62BC">
      <w:pPr>
        <w:spacing w:line="240" w:lineRule="auto"/>
        <w:ind w:firstLine="708"/>
        <w:jc w:val="both"/>
        <w:rPr>
          <w:rFonts w:ascii="Times New Roman" w:hAnsi="Times New Roman"/>
          <w:sz w:val="24"/>
          <w:szCs w:val="24"/>
        </w:rPr>
      </w:pPr>
      <w:r>
        <w:rPr>
          <w:rFonts w:ascii="Times New Roman" w:hAnsi="Times New Roman"/>
          <w:sz w:val="24"/>
          <w:szCs w:val="24"/>
        </w:rPr>
        <w:t>Figure 3 below shows the new factorial structure for Coffee shops and cafes’ success factors with the new factor names included. Both success and these 8 factors or constructs are latent variables and the 24 questions are the observed or manifest variables for the model</w:t>
      </w:r>
    </w:p>
    <w:p w:rsidR="009A57DF" w:rsidRDefault="009A57DF" w:rsidP="009A57DF">
      <w:pPr>
        <w:spacing w:line="240" w:lineRule="auto"/>
        <w:rPr>
          <w:rFonts w:ascii="Times New Roman" w:hAnsi="Times New Roman"/>
          <w:sz w:val="24"/>
          <w:szCs w:val="24"/>
        </w:rPr>
      </w:pP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shape id="Straight Arrow Connector 26" o:spid="_x0000_s1096" type="#_x0000_t32" style="position:absolute;margin-left:172.6pt;margin-top:-3.9pt;width:146.5pt;height:75pt;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" strokecolor="#4579b8 [3044]">
            <v:stroke endarrow="block"/>
          </v:shape>
        </w:pict>
      </w:r>
      <w:r w:rsidRPr="007402FB">
        <w:rPr>
          <w:rFonts w:ascii="Times New Roman" w:hAnsi="Times New Roman"/>
          <w:noProof/>
          <w:sz w:val="24"/>
          <w:szCs w:val="24"/>
          <w:lang w:val="en-GB" w:eastAsia="en-GB"/>
        </w:rPr>
        <w:pict>
          <v:rect id="Rectangle 72" o:spid="_x0000_s1030" style="position:absolute;margin-left:319.85pt;margin-top:14.6pt;width:39pt;height:21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" fillcolor="#4f81bd [3204]" strokecolor="#243f60 [1604]" strokeweight="2pt">
            <v:textbox>
              <w:txbxContent>
                <w:p w:rsidR="00C35D94" w:rsidRDefault="00C35D94" w:rsidP="009A57DF">
                  <w:pPr>
                    <w:jc w:val="center"/>
                  </w:pPr>
                  <w:r>
                    <w:t>Q 18</w:t>
                  </w:r>
                  <w:r>
                    <w:rPr>
                      <w:noProof/>
                      <w:lang w:val="fr-FR" w:eastAsia="fr-FR"/>
                    </w:rPr>
                    <w:drawing>
                      <wp:inline distT="0" distB="0" distL="0" distR="0">
                        <wp:extent cx="287020" cy="159456"/>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20" cy="159456"/>
                                </a:xfrm>
                                <a:prstGeom prst="rect">
                                  <a:avLst/>
                                </a:prstGeom>
                                <a:noFill/>
                                <a:ln>
                                  <a:noFill/>
                                </a:ln>
                              </pic:spPr>
                            </pic:pic>
                          </a:graphicData>
                        </a:graphic>
                      </wp:inline>
                    </w:drawing>
                  </w:r>
                  <w:r>
                    <w:t>3</w:t>
                  </w:r>
                </w:p>
              </w:txbxContent>
            </v:textbox>
          </v:rect>
        </w:pict>
      </w:r>
      <w:r w:rsidRPr="007402FB">
        <w:rPr>
          <w:rFonts w:ascii="Times New Roman" w:hAnsi="Times New Roman"/>
          <w:noProof/>
          <w:sz w:val="24"/>
          <w:szCs w:val="24"/>
          <w:lang w:val="en-GB" w:eastAsia="en-GB"/>
        </w:rPr>
        <w:pict>
          <v:rect id="Rectangle 74" o:spid="_x0000_s1031" style="position:absolute;margin-left:318.35pt;margin-top:-13.15pt;width:39pt;height:21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" fillcolor="#4f81bd [3204]" strokecolor="#243f60 [1604]" strokeweight="2pt">
            <v:textbox>
              <w:txbxContent>
                <w:p w:rsidR="00C35D94" w:rsidRDefault="00C35D94" w:rsidP="009A57DF">
                  <w:pPr>
                    <w:jc w:val="center"/>
                  </w:pPr>
                  <w:r>
                    <w:t>Q 5</w:t>
                  </w:r>
                  <w:r>
                    <w:rPr>
                      <w:noProof/>
                      <w:lang w:val="fr-FR" w:eastAsia="fr-FR"/>
                    </w:rPr>
                    <w:drawing>
                      <wp:inline distT="0" distB="0" distL="0" distR="0">
                        <wp:extent cx="287020" cy="159456"/>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20" cy="159456"/>
                                </a:xfrm>
                                <a:prstGeom prst="rect">
                                  <a:avLst/>
                                </a:prstGeom>
                                <a:noFill/>
                                <a:ln>
                                  <a:noFill/>
                                </a:ln>
                              </pic:spPr>
                            </pic:pic>
                          </a:graphicData>
                        </a:graphic>
                      </wp:inline>
                    </w:drawing>
                  </w:r>
                  <w:r>
                    <w:t>3</w:t>
                  </w:r>
                </w:p>
              </w:txbxContent>
            </v:textbox>
          </v:rect>
        </w:pict>
      </w:r>
      <w:r w:rsidR="009A57DF">
        <w:rPr>
          <w:rFonts w:ascii="Times New Roman" w:hAnsi="Times New Roman"/>
          <w:sz w:val="20"/>
          <w:szCs w:val="20"/>
        </w:rPr>
        <w:t>Figure 3: Model of Success Factors for Coffee shops and cafes</w: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shape id="Straight Arrow Connector 27" o:spid="_x0000_s1095" type="#_x0000_t32" style="position:absolute;margin-left:177.35pt;margin-top:1.3pt;width:142.75pt;height:5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" strokecolor="#4579b8 [3044]">
            <v:stroke endarrow="block"/>
          </v:shape>
        </w:pict>
      </w:r>
      <w:r w:rsidRPr="007402FB">
        <w:rPr>
          <w:rFonts w:ascii="Times New Roman" w:hAnsi="Times New Roman"/>
          <w:noProof/>
          <w:sz w:val="24"/>
          <w:szCs w:val="24"/>
          <w:lang w:val="en-GB" w:eastAsia="en-GB"/>
        </w:rPr>
        <w:pict>
          <v:rect id="Rectangle 70" o:spid="_x0000_s1032" style="position:absolute;margin-left:319.85pt;margin-top:18.55pt;width:39pt;height:21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" fillcolor="#4f81bd [3204]" strokecolor="#243f60 [1604]" strokeweight="2pt">
            <v:textbox>
              <w:txbxContent>
                <w:p w:rsidR="00C35D94" w:rsidRDefault="00C35D94" w:rsidP="009A57DF">
                  <w:pPr>
                    <w:jc w:val="center"/>
                  </w:pPr>
                  <w:r>
                    <w:t>Q 19</w:t>
                  </w:r>
                  <w:r>
                    <w:rPr>
                      <w:noProof/>
                      <w:lang w:val="fr-FR" w:eastAsia="fr-FR"/>
                    </w:rPr>
                    <w:drawing>
                      <wp:inline distT="0" distB="0" distL="0" distR="0">
                        <wp:extent cx="287020" cy="159456"/>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20" cy="159456"/>
                                </a:xfrm>
                                <a:prstGeom prst="rect">
                                  <a:avLst/>
                                </a:prstGeom>
                                <a:noFill/>
                                <a:ln>
                                  <a:noFill/>
                                </a:ln>
                              </pic:spPr>
                            </pic:pic>
                          </a:graphicData>
                        </a:graphic>
                      </wp:inline>
                    </w:drawing>
                  </w:r>
                  <w:r>
                    <w:t>3</w:t>
                  </w:r>
                </w:p>
              </w:txbxContent>
            </v:textbox>
          </v:rect>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shape id="Straight Arrow Connector 28" o:spid="_x0000_s1094" type="#_x0000_t32" style="position:absolute;margin-left:177.6pt;margin-top:3.5pt;width:144.5pt;height:36.5pt;flip:y;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" strokecolor="#4579b8 [3044]">
            <v:stroke endarrow="block"/>
          </v:shape>
        </w:pict>
      </w:r>
      <w:r w:rsidRPr="007402FB">
        <w:rPr>
          <w:rFonts w:ascii="Times New Roman" w:hAnsi="Times New Roman"/>
          <w:noProof/>
          <w:sz w:val="24"/>
          <w:szCs w:val="24"/>
          <w:lang w:val="en-GB" w:eastAsia="en-GB"/>
        </w:rPr>
        <w:pict>
          <v:oval id="Oval 12" o:spid="_x0000_s1033" style="position:absolute;margin-left:67.1pt;margin-top:9pt;width:110.25pt;height:57.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" fillcolor="#4f81bd [3204]" strokecolor="#243f60 [1604]" strokeweight="2pt">
            <v:textbox>
              <w:txbxContent>
                <w:p w:rsidR="00C35D94" w:rsidRPr="00711190" w:rsidRDefault="00C35D94" w:rsidP="009A57DF">
                  <w:pPr>
                    <w:jc w:val="center"/>
                  </w:pPr>
                  <w:r w:rsidRPr="00711190">
                    <w:t>Support</w:t>
                  </w:r>
                </w:p>
              </w:txbxContent>
            </v:textbox>
          </v:oval>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shape id="Straight Arrow Connector 29" o:spid="_x0000_s1093" type="#_x0000_t32" style="position:absolute;margin-left:174.6pt;margin-top:11.7pt;width:148pt;height:11pt;flip:y;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" strokecolor="#4579b8 [3044]">
            <v:stroke endarrow="block"/>
          </v:shape>
        </w:pict>
      </w:r>
      <w:r w:rsidRPr="007402FB">
        <w:rPr>
          <w:rFonts w:ascii="Times New Roman" w:hAnsi="Times New Roman"/>
          <w:noProof/>
          <w:sz w:val="24"/>
          <w:szCs w:val="24"/>
          <w:lang w:val="en-GB" w:eastAsia="en-GB"/>
        </w:rPr>
        <w:pict>
          <v:shape id="Straight Arrow Connector 10" o:spid="_x0000_s1092" type="#_x0000_t32" style="position:absolute;margin-left:34.6pt;margin-top:23.2pt;width:35.5pt;height:262pt;flip: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" strokecolor="#4579b8 [3044]">
            <v:stroke endarrow="block"/>
          </v:shape>
        </w:pict>
      </w:r>
      <w:r w:rsidRPr="007402FB">
        <w:rPr>
          <w:rFonts w:ascii="Times New Roman" w:hAnsi="Times New Roman"/>
          <w:noProof/>
          <w:sz w:val="24"/>
          <w:szCs w:val="24"/>
          <w:lang w:val="en-GB" w:eastAsia="en-GB"/>
        </w:rPr>
        <w:pict>
          <v:rect id="Rectangle 68" o:spid="_x0000_s1034" style="position:absolute;margin-left:320.6pt;margin-top:3.2pt;width:39pt;height:21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" fillcolor="#4f81bd [3204]" strokecolor="#243f60 [1604]" strokeweight="2pt">
            <v:textbox>
              <w:txbxContent>
                <w:p w:rsidR="00C35D94" w:rsidRDefault="00C35D94" w:rsidP="009A57DF">
                  <w:pPr>
                    <w:jc w:val="center"/>
                  </w:pPr>
                  <w:r>
                    <w:t>Q 20</w:t>
                  </w:r>
                  <w:r>
                    <w:rPr>
                      <w:noProof/>
                      <w:lang w:val="fr-FR" w:eastAsia="fr-FR"/>
                    </w:rPr>
                    <w:drawing>
                      <wp:inline distT="0" distB="0" distL="0" distR="0">
                        <wp:extent cx="287020" cy="159456"/>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20" cy="159456"/>
                                </a:xfrm>
                                <a:prstGeom prst="rect">
                                  <a:avLst/>
                                </a:prstGeom>
                                <a:noFill/>
                                <a:ln>
                                  <a:noFill/>
                                </a:ln>
                              </pic:spPr>
                            </pic:pic>
                          </a:graphicData>
                        </a:graphic>
                      </wp:inline>
                    </w:drawing>
                  </w:r>
                  <w:r>
                    <w:t>3</w:t>
                  </w:r>
                </w:p>
              </w:txbxContent>
            </v:textbox>
          </v:rect>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shape id="Straight Arrow Connector 30" o:spid="_x0000_s1091" type="#_x0000_t32" style="position:absolute;margin-left:171.1pt;margin-top:3.4pt;width:149pt;height:15.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" strokecolor="#4579b8 [3044]">
            <v:stroke endarrow="block"/>
          </v:shape>
        </w:pict>
      </w:r>
      <w:r w:rsidRPr="007402FB">
        <w:rPr>
          <w:rFonts w:ascii="Times New Roman" w:hAnsi="Times New Roman"/>
          <w:noProof/>
          <w:sz w:val="24"/>
          <w:szCs w:val="24"/>
          <w:lang w:val="en-GB" w:eastAsia="en-GB"/>
        </w:rPr>
        <w:pict>
          <v:rect id="Rectangle 66" o:spid="_x0000_s1035" style="position:absolute;margin-left:319.85pt;margin-top:8.65pt;width:39pt;height:21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" fillcolor="#4f81bd [3204]" strokecolor="#243f60 [1604]" strokeweight="2pt">
            <v:textbox>
              <w:txbxContent>
                <w:p w:rsidR="00C35D94" w:rsidRDefault="00C35D94" w:rsidP="009A57DF">
                  <w:pPr>
                    <w:jc w:val="center"/>
                  </w:pPr>
                  <w:r>
                    <w:t>Q 21</w:t>
                  </w:r>
                  <w:r>
                    <w:rPr>
                      <w:noProof/>
                      <w:lang w:val="fr-FR" w:eastAsia="fr-FR"/>
                    </w:rPr>
                    <w:drawing>
                      <wp:inline distT="0" distB="0" distL="0" distR="0">
                        <wp:extent cx="287020" cy="159456"/>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20" cy="159456"/>
                                </a:xfrm>
                                <a:prstGeom prst="rect">
                                  <a:avLst/>
                                </a:prstGeom>
                                <a:noFill/>
                                <a:ln>
                                  <a:noFill/>
                                </a:ln>
                              </pic:spPr>
                            </pic:pic>
                          </a:graphicData>
                        </a:graphic>
                      </wp:inline>
                    </w:drawing>
                  </w:r>
                  <w:r>
                    <w:t>3</w:t>
                  </w:r>
                </w:p>
              </w:txbxContent>
            </v:textbox>
          </v:rect>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shape id="Straight Arrow Connector 31" o:spid="_x0000_s1090" type="#_x0000_t32" style="position:absolute;margin-left:182.6pt;margin-top:20.1pt;width:139.5pt;height:24.55pt;flip:y;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" strokecolor="#4579b8 [3044]">
            <v:stroke endarrow="block"/>
          </v:shape>
        </w:pict>
      </w:r>
      <w:r w:rsidRPr="007402FB">
        <w:rPr>
          <w:rFonts w:ascii="Times New Roman" w:hAnsi="Times New Roman"/>
          <w:noProof/>
          <w:sz w:val="24"/>
          <w:szCs w:val="24"/>
          <w:lang w:val="en-GB" w:eastAsia="en-GB"/>
        </w:rPr>
        <w:pict>
          <v:rect id="Rectangle 64" o:spid="_x0000_s1036" style="position:absolute;margin-left:320.6pt;margin-top:11.85pt;width:39pt;height:21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" fillcolor="#4f81bd [3204]" strokecolor="#243f60 [1604]" strokeweight="2pt">
            <v:textbox>
              <w:txbxContent>
                <w:p w:rsidR="00C35D94" w:rsidRDefault="00C35D94" w:rsidP="009A57DF">
                  <w:pPr>
                    <w:jc w:val="center"/>
                  </w:pPr>
                  <w:r>
                    <w:t>Q 7</w:t>
                  </w:r>
                  <w:r>
                    <w:rPr>
                      <w:noProof/>
                      <w:lang w:val="fr-FR" w:eastAsia="fr-FR"/>
                    </w:rPr>
                    <w:drawing>
                      <wp:inline distT="0" distB="0" distL="0" distR="0">
                        <wp:extent cx="287020" cy="159456"/>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20" cy="159456"/>
                                </a:xfrm>
                                <a:prstGeom prst="rect">
                                  <a:avLst/>
                                </a:prstGeom>
                                <a:noFill/>
                                <a:ln>
                                  <a:noFill/>
                                </a:ln>
                              </pic:spPr>
                            </pic:pic>
                          </a:graphicData>
                        </a:graphic>
                      </wp:inline>
                    </w:drawing>
                  </w:r>
                  <w:r>
                    <w:t>3</w:t>
                  </w:r>
                </w:p>
              </w:txbxContent>
            </v:textbox>
          </v:rect>
        </w:pict>
      </w:r>
      <w:r w:rsidRPr="007402FB">
        <w:rPr>
          <w:rFonts w:ascii="Times New Roman" w:hAnsi="Times New Roman"/>
          <w:noProof/>
          <w:sz w:val="24"/>
          <w:szCs w:val="24"/>
          <w:lang w:val="en-GB" w:eastAsia="en-GB"/>
        </w:rPr>
        <w:pict>
          <v:oval id="Oval 11" o:spid="_x0000_s1037" style="position:absolute;margin-left:67.1pt;margin-top:22.35pt;width:117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" fillcolor="#4f81bd [3204]" strokecolor="#243f60 [1604]" strokeweight="2pt">
            <v:textbox>
              <w:txbxContent>
                <w:p w:rsidR="00C35D94" w:rsidRDefault="00C35D94" w:rsidP="009A57DF">
                  <w:pPr>
                    <w:jc w:val="center"/>
                  </w:pPr>
                  <w:r>
                    <w:t>Staff</w:t>
                  </w:r>
                </w:p>
              </w:txbxContent>
            </v:textbox>
          </v:oval>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rect id="Rectangle 62" o:spid="_x0000_s1038" style="position:absolute;margin-left:320.6pt;margin-top:15.05pt;width:39pt;height:21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" fillcolor="#4f81bd [3204]" strokecolor="#243f60 [1604]" strokeweight="2pt">
            <v:textbox>
              <w:txbxContent>
                <w:p w:rsidR="00C35D94" w:rsidRDefault="00C35D94" w:rsidP="009A57DF">
                  <w:pPr>
                    <w:jc w:val="center"/>
                  </w:pPr>
                  <w:r>
                    <w:t>Q 8</w:t>
                  </w:r>
                  <w:r>
                    <w:rPr>
                      <w:noProof/>
                      <w:lang w:val="fr-FR" w:eastAsia="fr-FR"/>
                    </w:rPr>
                    <w:drawing>
                      <wp:inline distT="0" distB="0" distL="0" distR="0">
                        <wp:extent cx="287020" cy="159456"/>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20" cy="159456"/>
                                </a:xfrm>
                                <a:prstGeom prst="rect">
                                  <a:avLst/>
                                </a:prstGeom>
                                <a:noFill/>
                                <a:ln>
                                  <a:noFill/>
                                </a:ln>
                              </pic:spPr>
                            </pic:pic>
                          </a:graphicData>
                        </a:graphic>
                      </wp:inline>
                    </w:drawing>
                  </w:r>
                  <w:r>
                    <w:t>3</w:t>
                  </w:r>
                </w:p>
              </w:txbxContent>
            </v:textbox>
          </v:rect>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shape id="Straight Arrow Connector 33" o:spid="_x0000_s1089" type="#_x0000_t32" style="position:absolute;margin-left:181.6pt;margin-top:11pt;width:139pt;height:18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" strokecolor="#4579b8 [3044]">
            <v:stroke endarrow="block"/>
          </v:shape>
        </w:pict>
      </w:r>
      <w:r w:rsidRPr="007402FB">
        <w:rPr>
          <w:rFonts w:ascii="Times New Roman" w:hAnsi="Times New Roman"/>
          <w:noProof/>
          <w:sz w:val="24"/>
          <w:szCs w:val="24"/>
          <w:lang w:val="en-GB" w:eastAsia="en-GB"/>
        </w:rPr>
        <w:pict>
          <v:shape id="Straight Arrow Connector 32" o:spid="_x0000_s1088" type="#_x0000_t32" style="position:absolute;margin-left:183.1pt;margin-top:.5pt;width:141pt;height:2.5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" strokecolor="#4579b8 [3044]">
            <v:stroke endarrow="block"/>
          </v:shape>
        </w:pict>
      </w:r>
      <w:r w:rsidRPr="007402FB">
        <w:rPr>
          <w:rFonts w:ascii="Times New Roman" w:hAnsi="Times New Roman"/>
          <w:noProof/>
          <w:sz w:val="24"/>
          <w:szCs w:val="24"/>
          <w:lang w:val="en-GB" w:eastAsia="en-GB"/>
        </w:rPr>
        <w:pict>
          <v:shape id="Straight Arrow Connector 20" o:spid="_x0000_s1087" type="#_x0000_t32" style="position:absolute;margin-left:41.1pt;margin-top:20.5pt;width:35pt;height:170pt;flip:y;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" strokecolor="#4579b8 [3044]">
            <v:stroke endarrow="block"/>
          </v:shape>
        </w:pict>
      </w:r>
      <w:r w:rsidRPr="007402FB">
        <w:rPr>
          <w:rFonts w:ascii="Times New Roman" w:hAnsi="Times New Roman"/>
          <w:noProof/>
          <w:sz w:val="24"/>
          <w:szCs w:val="24"/>
          <w:lang w:val="en-GB" w:eastAsia="en-GB"/>
        </w:rPr>
        <w:pict>
          <v:rect id="Rectangle 58" o:spid="_x0000_s1039" style="position:absolute;margin-left:320.6pt;margin-top:21.25pt;width:39pt;height:21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" fillcolor="#4f81bd [3204]" strokecolor="#243f60 [1604]" strokeweight="2pt">
            <v:textbox>
              <w:txbxContent>
                <w:p w:rsidR="00C35D94" w:rsidRDefault="00C35D94" w:rsidP="009A57DF">
                  <w:pPr>
                    <w:jc w:val="center"/>
                  </w:pPr>
                  <w:r>
                    <w:t>Q 22</w:t>
                  </w:r>
                  <w:r>
                    <w:rPr>
                      <w:noProof/>
                      <w:lang w:val="fr-FR" w:eastAsia="fr-FR"/>
                    </w:rPr>
                    <w:drawing>
                      <wp:inline distT="0" distB="0" distL="0" distR="0">
                        <wp:extent cx="287020" cy="159456"/>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20" cy="159456"/>
                                </a:xfrm>
                                <a:prstGeom prst="rect">
                                  <a:avLst/>
                                </a:prstGeom>
                                <a:noFill/>
                                <a:ln>
                                  <a:noFill/>
                                </a:ln>
                              </pic:spPr>
                            </pic:pic>
                          </a:graphicData>
                        </a:graphic>
                      </wp:inline>
                    </w:drawing>
                  </w:r>
                  <w:r>
                    <w:t>3</w:t>
                  </w:r>
                </w:p>
              </w:txbxContent>
            </v:textbox>
          </v:rect>
        </w:pict>
      </w:r>
    </w:p>
    <w:p w:rsidR="009A57DF" w:rsidRDefault="009A57DF" w:rsidP="009A57DF">
      <w:pPr>
        <w:spacing w:line="240" w:lineRule="auto"/>
        <w:rPr>
          <w:rFonts w:ascii="Times New Roman" w:hAnsi="Times New Roman"/>
          <w:sz w:val="24"/>
          <w:szCs w:val="24"/>
        </w:rPr>
      </w:pP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shape id="Straight Arrow Connector 34" o:spid="_x0000_s1086" type="#_x0000_t32" style="position:absolute;margin-left:192.35pt;margin-top:11.4pt;width:130.25pt;height:23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" strokecolor="#4579b8 [3044]">
            <v:stroke endarrow="block"/>
          </v:shape>
        </w:pict>
      </w:r>
      <w:r w:rsidRPr="007402FB">
        <w:rPr>
          <w:rFonts w:ascii="Times New Roman" w:hAnsi="Times New Roman"/>
          <w:noProof/>
          <w:sz w:val="24"/>
          <w:szCs w:val="24"/>
          <w:lang w:val="en-GB" w:eastAsia="en-GB"/>
        </w:rPr>
        <w:pict>
          <v:rect id="Rectangle 60" o:spid="_x0000_s1040" style="position:absolute;margin-left:320.6pt;margin-top:.65pt;width:39pt;height:21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" fillcolor="#4f81bd [3204]" strokecolor="#243f60 [1604]" strokeweight="2pt">
            <v:textbox>
              <w:txbxContent>
                <w:p w:rsidR="00C35D94" w:rsidRDefault="00C35D94" w:rsidP="009A57DF">
                  <w:pPr>
                    <w:jc w:val="center"/>
                  </w:pPr>
                  <w:r>
                    <w:t>Q 2</w:t>
                  </w:r>
                  <w:r>
                    <w:rPr>
                      <w:noProof/>
                      <w:lang w:val="fr-FR" w:eastAsia="fr-FR"/>
                    </w:rPr>
                    <w:drawing>
                      <wp:inline distT="0" distB="0" distL="0" distR="0">
                        <wp:extent cx="287020" cy="159456"/>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20" cy="159456"/>
                                </a:xfrm>
                                <a:prstGeom prst="rect">
                                  <a:avLst/>
                                </a:prstGeom>
                                <a:noFill/>
                                <a:ln>
                                  <a:noFill/>
                                </a:ln>
                              </pic:spPr>
                            </pic:pic>
                          </a:graphicData>
                        </a:graphic>
                      </wp:inline>
                    </w:drawing>
                  </w:r>
                  <w:r>
                    <w:t>3</w:t>
                  </w:r>
                </w:p>
              </w:txbxContent>
            </v:textbox>
          </v:rect>
        </w:pict>
      </w:r>
      <w:r w:rsidRPr="007402FB">
        <w:rPr>
          <w:rFonts w:ascii="Times New Roman" w:hAnsi="Times New Roman"/>
          <w:noProof/>
          <w:sz w:val="24"/>
          <w:szCs w:val="24"/>
          <w:lang w:val="en-GB" w:eastAsia="en-GB"/>
        </w:rPr>
        <w:pict>
          <v:oval id="Oval 13" o:spid="_x0000_s1041" style="position:absolute;margin-left:67.1pt;margin-top:10.4pt;width:125.25pt;height:54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" fillcolor="#4f81bd [3204]" strokecolor="#243f60 [1604]" strokeweight="2pt">
            <v:textbox>
              <w:txbxContent>
                <w:p w:rsidR="00C35D94" w:rsidRDefault="00C35D94" w:rsidP="009A57DF">
                  <w:pPr>
                    <w:jc w:val="center"/>
                  </w:pPr>
                  <w:r>
                    <w:t>Product / Services</w:t>
                  </w:r>
                </w:p>
              </w:txbxContent>
            </v:textbox>
          </v:oval>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shape id="Straight Arrow Connector 38" o:spid="_x0000_s1085" type="#_x0000_t32" style="position:absolute;margin-left:192.35pt;margin-top:16.6pt;width:142.75pt;height:6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" strokecolor="#4579b8 [3044]">
            <v:stroke endarrow="block"/>
          </v:shape>
        </w:pict>
      </w:r>
      <w:r w:rsidRPr="007402FB">
        <w:rPr>
          <w:rFonts w:ascii="Times New Roman" w:hAnsi="Times New Roman"/>
          <w:noProof/>
          <w:sz w:val="24"/>
          <w:szCs w:val="24"/>
          <w:lang w:val="en-GB" w:eastAsia="en-GB"/>
        </w:rPr>
        <w:pict>
          <v:shape id="Straight Arrow Connector 36" o:spid="_x0000_s1084" type="#_x0000_t32" style="position:absolute;margin-left:192.35pt;margin-top:14.6pt;width:140.75pt;height:3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" strokecolor="#4579b8 [3044]">
            <v:stroke endarrow="block"/>
          </v:shape>
        </w:pict>
      </w:r>
      <w:r w:rsidRPr="007402FB">
        <w:rPr>
          <w:rFonts w:ascii="Times New Roman" w:hAnsi="Times New Roman"/>
          <w:noProof/>
          <w:sz w:val="24"/>
          <w:szCs w:val="24"/>
          <w:lang w:val="en-GB" w:eastAsia="en-GB"/>
        </w:rPr>
        <w:pict>
          <v:shape id="Straight Arrow Connector 35" o:spid="_x0000_s1083" type="#_x0000_t32" style="position:absolute;margin-left:194.1pt;margin-top:14.1pt;width:136pt;height: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" strokecolor="#4579b8 [3044]">
            <v:stroke endarrow="block"/>
          </v:shape>
        </w:pict>
      </w:r>
      <w:r w:rsidRPr="007402FB">
        <w:rPr>
          <w:rFonts w:ascii="Times New Roman" w:hAnsi="Times New Roman"/>
          <w:noProof/>
          <w:sz w:val="24"/>
          <w:szCs w:val="24"/>
          <w:lang w:val="en-GB" w:eastAsia="en-GB"/>
        </w:rPr>
        <w:pict>
          <v:rect id="Rectangle 56" o:spid="_x0000_s1042" style="position:absolute;margin-left:328.85pt;margin-top:7.6pt;width:39pt;height:21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" fillcolor="#4f81bd [3204]" strokecolor="#243f60 [1604]" strokeweight="2pt">
            <v:textbox>
              <w:txbxContent>
                <w:p w:rsidR="00C35D94" w:rsidRDefault="00C35D94" w:rsidP="009A57DF">
                  <w:pPr>
                    <w:jc w:val="center"/>
                  </w:pPr>
                  <w:r>
                    <w:t>Q 3</w:t>
                  </w:r>
                  <w:r>
                    <w:rPr>
                      <w:noProof/>
                      <w:lang w:val="fr-FR" w:eastAsia="fr-FR"/>
                    </w:rPr>
                    <w:drawing>
                      <wp:inline distT="0" distB="0" distL="0" distR="0">
                        <wp:extent cx="287020" cy="159456"/>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20" cy="159456"/>
                                </a:xfrm>
                                <a:prstGeom prst="rect">
                                  <a:avLst/>
                                </a:prstGeom>
                                <a:noFill/>
                                <a:ln>
                                  <a:noFill/>
                                </a:ln>
                              </pic:spPr>
                            </pic:pic>
                          </a:graphicData>
                        </a:graphic>
                      </wp:inline>
                    </w:drawing>
                  </w:r>
                  <w:r>
                    <w:t>3</w:t>
                  </w:r>
                </w:p>
              </w:txbxContent>
            </v:textbox>
          </v:rect>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shape id="Straight Arrow Connector 21" o:spid="_x0000_s1082" type="#_x0000_t32" style="position:absolute;margin-left:43.85pt;margin-top:10.85pt;width:47.25pt;height:90.5pt;flip:y;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" strokecolor="#4579b8 [3044]">
            <v:stroke endarrow="block"/>
          </v:shape>
        </w:pict>
      </w:r>
      <w:r w:rsidRPr="007402FB">
        <w:rPr>
          <w:rFonts w:ascii="Times New Roman" w:hAnsi="Times New Roman"/>
          <w:noProof/>
          <w:sz w:val="24"/>
          <w:szCs w:val="24"/>
          <w:lang w:val="en-GB" w:eastAsia="en-GB"/>
        </w:rPr>
        <w:pict>
          <v:rect id="Rectangle 54" o:spid="_x0000_s1043" style="position:absolute;margin-left:331.85pt;margin-top:15.3pt;width:39pt;height:21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" fillcolor="#4f81bd [3204]" strokecolor="#243f60 [1604]" strokeweight="2pt">
            <v:textbox>
              <w:txbxContent>
                <w:p w:rsidR="00C35D94" w:rsidRDefault="00C35D94" w:rsidP="009A57DF">
                  <w:pPr>
                    <w:jc w:val="center"/>
                  </w:pPr>
                  <w:r>
                    <w:t>Q 4</w:t>
                  </w:r>
                  <w:r>
                    <w:rPr>
                      <w:noProof/>
                      <w:lang w:val="fr-FR" w:eastAsia="fr-FR"/>
                    </w:rPr>
                    <w:drawing>
                      <wp:inline distT="0" distB="0" distL="0" distR="0">
                        <wp:extent cx="287020" cy="159456"/>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20" cy="159456"/>
                                </a:xfrm>
                                <a:prstGeom prst="rect">
                                  <a:avLst/>
                                </a:prstGeom>
                                <a:noFill/>
                                <a:ln>
                                  <a:noFill/>
                                </a:ln>
                              </pic:spPr>
                            </pic:pic>
                          </a:graphicData>
                        </a:graphic>
                      </wp:inline>
                    </w:drawing>
                  </w:r>
                  <w:r>
                    <w:t>3</w:t>
                  </w:r>
                </w:p>
              </w:txbxContent>
            </v:textbox>
          </v:rect>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oval id="Oval 16" o:spid="_x0000_s1044" style="position:absolute;margin-left:82.1pt;margin-top:16.25pt;width:105.75pt;height:58.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" fillcolor="#4f81bd [3204]" strokecolor="#243f60 [1604]" strokeweight="2pt">
            <v:textbox>
              <w:txbxContent>
                <w:p w:rsidR="00C35D94" w:rsidRDefault="00C35D94" w:rsidP="009A57DF">
                  <w:pPr>
                    <w:jc w:val="center"/>
                  </w:pPr>
                  <w:r>
                    <w:t>Operations</w:t>
                  </w:r>
                </w:p>
              </w:txbxContent>
            </v:textbox>
          </v:oval>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shape id="Straight Arrow Connector 76" o:spid="_x0000_s1081" type="#_x0000_t32" style="position:absolute;margin-left:188.6pt;margin-top:23.7pt;width:151pt;height:42.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" strokecolor="#4579b8 [3044]">
            <v:stroke endarrow="block"/>
          </v:shape>
        </w:pict>
      </w:r>
      <w:r w:rsidRPr="007402FB">
        <w:rPr>
          <w:rFonts w:ascii="Times New Roman" w:hAnsi="Times New Roman"/>
          <w:noProof/>
          <w:sz w:val="24"/>
          <w:szCs w:val="24"/>
          <w:lang w:val="en-GB" w:eastAsia="en-GB"/>
        </w:rPr>
        <w:pict>
          <v:shape id="Straight Arrow Connector 39" o:spid="_x0000_s1080" type="#_x0000_t32" style="position:absolute;margin-left:189.1pt;margin-top:20.7pt;width:145.75pt;height:20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" strokecolor="#4579b8 [3044]">
            <v:stroke endarrow="block"/>
          </v:shape>
        </w:pict>
      </w:r>
      <w:r w:rsidRPr="007402FB">
        <w:rPr>
          <w:rFonts w:ascii="Times New Roman" w:hAnsi="Times New Roman"/>
          <w:noProof/>
          <w:sz w:val="24"/>
          <w:szCs w:val="24"/>
          <w:lang w:val="en-GB" w:eastAsia="en-GB"/>
        </w:rPr>
        <w:pict>
          <v:rect id="Rectangle 52" o:spid="_x0000_s1045" style="position:absolute;margin-left:335.6pt;margin-top:-.05pt;width:39pt;height:21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" fillcolor="#4f81bd [3204]" strokecolor="#243f60 [1604]" strokeweight="2pt">
            <v:textbox>
              <w:txbxContent>
                <w:p w:rsidR="00C35D94" w:rsidRDefault="00C35D94" w:rsidP="009A57DF">
                  <w:pPr>
                    <w:jc w:val="center"/>
                  </w:pPr>
                  <w:r>
                    <w:t>Q 9</w:t>
                  </w:r>
                  <w:r>
                    <w:rPr>
                      <w:noProof/>
                      <w:lang w:val="fr-FR" w:eastAsia="fr-FR"/>
                    </w:rPr>
                    <w:drawing>
                      <wp:inline distT="0" distB="0" distL="0" distR="0">
                        <wp:extent cx="287020" cy="159456"/>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20" cy="159456"/>
                                </a:xfrm>
                                <a:prstGeom prst="rect">
                                  <a:avLst/>
                                </a:prstGeom>
                                <a:noFill/>
                                <a:ln>
                                  <a:noFill/>
                                </a:ln>
                              </pic:spPr>
                            </pic:pic>
                          </a:graphicData>
                        </a:graphic>
                      </wp:inline>
                    </w:drawing>
                  </w:r>
                  <w:r>
                    <w:t>3</w:t>
                  </w:r>
                </w:p>
              </w:txbxContent>
            </v:textbox>
          </v:rect>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shape id="Straight Arrow Connector 87" o:spid="_x0000_s1079" type="#_x0000_t32" style="position:absolute;margin-left:64.85pt;margin-top:19.7pt;width:31.5pt;height:27.5pt;flip:y;z-index:2517329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" strokecolor="#4579b8 [3044]">
            <v:stroke endarrow="block"/>
          </v:shape>
        </w:pict>
      </w:r>
      <w:r w:rsidRPr="007402FB">
        <w:rPr>
          <w:rFonts w:ascii="Times New Roman" w:hAnsi="Times New Roman"/>
          <w:noProof/>
          <w:sz w:val="24"/>
          <w:szCs w:val="24"/>
          <w:lang w:val="en-GB" w:eastAsia="en-GB"/>
        </w:rPr>
        <w:pict>
          <v:shape id="Straight Arrow Connector 77" o:spid="_x0000_s1078" type="#_x0000_t32" style="position:absolute;margin-left:190.1pt;margin-top:1.9pt;width:147.5pt;height:68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" strokecolor="#4579b8 [3044]">
            <v:stroke endarrow="block"/>
          </v:shape>
        </w:pict>
      </w:r>
      <w:r w:rsidRPr="007402FB">
        <w:rPr>
          <w:rFonts w:ascii="Times New Roman" w:hAnsi="Times New Roman"/>
          <w:noProof/>
          <w:sz w:val="24"/>
          <w:szCs w:val="24"/>
          <w:lang w:val="en-GB" w:eastAsia="en-GB"/>
        </w:rPr>
        <w:pict>
          <v:oval id="Oval 14" o:spid="_x0000_s1046" style="position:absolute;margin-left:-31.9pt;margin-top:17.15pt;width:96.75pt;height:77.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" fillcolor="#4f81bd [3204]" strokecolor="#243f60 [1604]" strokeweight="2pt">
            <v:textbox>
              <w:txbxContent>
                <w:p w:rsidR="00C35D94" w:rsidRPr="00916D08" w:rsidRDefault="00C35D94" w:rsidP="009A57DF">
                  <w:pPr>
                    <w:jc w:val="center"/>
                  </w:pPr>
                  <w:r w:rsidRPr="00916D08">
                    <w:t>Succes</w:t>
                  </w:r>
                  <w:r>
                    <w:t>s</w:t>
                  </w:r>
                </w:p>
              </w:txbxContent>
            </v:textbox>
          </v:oval>
        </w:pict>
      </w:r>
      <w:r w:rsidRPr="007402FB">
        <w:rPr>
          <w:rFonts w:ascii="Times New Roman" w:hAnsi="Times New Roman"/>
          <w:noProof/>
          <w:sz w:val="24"/>
          <w:szCs w:val="24"/>
          <w:lang w:val="en-GB" w:eastAsia="en-GB"/>
        </w:rPr>
        <w:pict>
          <v:rect id="Rectangle 45" o:spid="_x0000_s1047" style="position:absolute;margin-left:336.35pt;margin-top:6.15pt;width:39pt;height:21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" fillcolor="#4f81bd [3204]" strokecolor="#243f60 [1604]" strokeweight="2pt">
            <v:textbox>
              <w:txbxContent>
                <w:p w:rsidR="00C35D94" w:rsidRDefault="00C35D94" w:rsidP="009A57DF">
                  <w:pPr>
                    <w:jc w:val="center"/>
                  </w:pPr>
                  <w:r>
                    <w:t>Q 17</w:t>
                  </w:r>
                  <w:r>
                    <w:rPr>
                      <w:noProof/>
                      <w:lang w:val="fr-FR" w:eastAsia="fr-FR"/>
                    </w:rPr>
                    <w:drawing>
                      <wp:inline distT="0" distB="0" distL="0" distR="0">
                        <wp:extent cx="287020" cy="159456"/>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20" cy="159456"/>
                                </a:xfrm>
                                <a:prstGeom prst="rect">
                                  <a:avLst/>
                                </a:prstGeom>
                                <a:noFill/>
                                <a:ln>
                                  <a:noFill/>
                                </a:ln>
                              </pic:spPr>
                            </pic:pic>
                          </a:graphicData>
                        </a:graphic>
                      </wp:inline>
                    </w:drawing>
                  </w:r>
                  <w:r>
                    <w:t>3</w:t>
                  </w:r>
                </w:p>
              </w:txbxContent>
            </v:textbox>
          </v:rect>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rect id="Rectangle 51" o:spid="_x0000_s1048" style="position:absolute;margin-left:337.1pt;margin-top:11.6pt;width:39pt;height:21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" fillcolor="#4f81bd [3204]" strokecolor="#243f60 [1604]" strokeweight="2pt">
            <v:textbox>
              <w:txbxContent>
                <w:p w:rsidR="00C35D94" w:rsidRDefault="00C35D94" w:rsidP="009A57DF">
                  <w:pPr>
                    <w:jc w:val="center"/>
                  </w:pPr>
                  <w:r>
                    <w:t>Q 23</w:t>
                  </w:r>
                </w:p>
              </w:txbxContent>
            </v:textbox>
          </v:rect>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rect id="Rectangle 42" o:spid="_x0000_s1049" style="position:absolute;margin-left:338.6pt;margin-top:13.3pt;width:39pt;height:21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" fillcolor="#4f81bd [3204]" strokecolor="#243f60 [1604]" strokeweight="2pt">
            <v:textbox>
              <w:txbxContent>
                <w:p w:rsidR="00C35D94" w:rsidRDefault="00C35D94" w:rsidP="009A57DF">
                  <w:pPr>
                    <w:jc w:val="center"/>
                  </w:pPr>
                  <w:r>
                    <w:t>Q 24</w:t>
                  </w:r>
                </w:p>
              </w:txbxContent>
            </v:textbox>
          </v:rect>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shape id="Straight Arrow Connector 25" o:spid="_x0000_s1077" type="#_x0000_t32" style="position:absolute;margin-left:11.6pt;margin-top:22.5pt;width:74pt;height:22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" strokecolor="#4579b8 [3044]">
            <v:stroke endarrow="block"/>
          </v:shape>
        </w:pict>
      </w:r>
      <w:r w:rsidRPr="007402FB">
        <w:rPr>
          <w:rFonts w:ascii="Times New Roman" w:hAnsi="Times New Roman"/>
          <w:noProof/>
          <w:sz w:val="24"/>
          <w:szCs w:val="24"/>
          <w:lang w:val="en-GB" w:eastAsia="en-GB"/>
        </w:rPr>
        <w:pict>
          <v:shape id="Straight Arrow Connector 24" o:spid="_x0000_s1076" type="#_x0000_t32" style="position:absolute;margin-left:25.1pt;margin-top:22.75pt;width:60.5pt;height:159.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" strokecolor="#4579b8 [3044]">
            <v:stroke endarrow="block"/>
          </v:shape>
        </w:pict>
      </w:r>
      <w:r w:rsidRPr="007402FB">
        <w:rPr>
          <w:rFonts w:ascii="Times New Roman" w:hAnsi="Times New Roman"/>
          <w:noProof/>
          <w:sz w:val="24"/>
          <w:szCs w:val="24"/>
          <w:lang w:val="en-GB" w:eastAsia="en-GB"/>
        </w:rPr>
        <w:pict>
          <v:shape id="Straight Arrow Connector 23" o:spid="_x0000_s1075" type="#_x0000_t32" style="position:absolute;margin-left:43.1pt;margin-top:16pt;width:46.5pt;height:85.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" strokecolor="#4579b8 [3044]">
            <v:stroke endarrow="block"/>
          </v:shape>
        </w:pict>
      </w:r>
      <w:r w:rsidRPr="007402FB">
        <w:rPr>
          <w:rFonts w:ascii="Times New Roman" w:hAnsi="Times New Roman"/>
          <w:noProof/>
          <w:sz w:val="24"/>
          <w:szCs w:val="24"/>
          <w:lang w:val="en-GB" w:eastAsia="en-GB"/>
        </w:rPr>
        <w:pict>
          <v:shape id="Straight Arrow Connector 22" o:spid="_x0000_s1074" type="#_x0000_t32" style="position:absolute;margin-left:61.1pt;margin-top:2pt;width:30pt;height:22.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" strokecolor="#4579b8 [3044]">
            <v:stroke endarrow="block"/>
          </v:shape>
        </w:pict>
      </w:r>
      <w:r w:rsidRPr="007402FB">
        <w:rPr>
          <w:rFonts w:ascii="Times New Roman" w:hAnsi="Times New Roman"/>
          <w:noProof/>
          <w:sz w:val="24"/>
          <w:szCs w:val="24"/>
          <w:lang w:val="en-GB" w:eastAsia="en-GB"/>
        </w:rPr>
        <w:pict>
          <v:oval id="Oval 17" o:spid="_x0000_s1050" style="position:absolute;margin-left:82.05pt;margin-top:9.75pt;width:105.75pt;height:6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" fillcolor="#4f81bd [3204]" strokecolor="#243f60 [1604]" strokeweight="2pt">
            <v:textbox>
              <w:txbxContent>
                <w:p w:rsidR="00C35D94" w:rsidRDefault="00C35D94" w:rsidP="009A57DF">
                  <w:pPr>
                    <w:jc w:val="center"/>
                  </w:pPr>
                  <w:r>
                    <w:t>Business skills</w:t>
                  </w:r>
                </w:p>
              </w:txbxContent>
            </v:textbox>
          </v:oval>
        </w:pict>
      </w:r>
      <w:r w:rsidRPr="007402FB">
        <w:rPr>
          <w:rFonts w:ascii="Times New Roman" w:hAnsi="Times New Roman"/>
          <w:noProof/>
          <w:sz w:val="24"/>
          <w:szCs w:val="24"/>
          <w:lang w:val="en-GB" w:eastAsia="en-GB"/>
        </w:rPr>
        <w:pict>
          <v:rect id="Rectangle 41" o:spid="_x0000_s1051" style="position:absolute;margin-left:339.35pt;margin-top:20.25pt;width:39pt;height:21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" fillcolor="#4f81bd [3204]" strokecolor="#243f60 [1604]" strokeweight="2pt">
            <v:textbox>
              <w:txbxContent>
                <w:p w:rsidR="00C35D94" w:rsidRDefault="00C35D94" w:rsidP="009A57DF">
                  <w:pPr>
                    <w:jc w:val="center"/>
                  </w:pPr>
                  <w:r>
                    <w:t>Q 6</w:t>
                  </w:r>
                </w:p>
              </w:txbxContent>
            </v:textbox>
          </v:rect>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shape id="Straight Arrow Connector 81" o:spid="_x0000_s1073" type="#_x0000_t32" style="position:absolute;margin-left:189.1pt;margin-top:22.2pt;width:154pt;height:77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" strokecolor="#4579b8 [3044]">
            <v:stroke endarrow="block"/>
          </v:shape>
        </w:pict>
      </w:r>
      <w:r w:rsidRPr="007402FB">
        <w:rPr>
          <w:rFonts w:ascii="Times New Roman" w:hAnsi="Times New Roman"/>
          <w:noProof/>
          <w:sz w:val="24"/>
          <w:szCs w:val="24"/>
          <w:lang w:val="en-GB" w:eastAsia="en-GB"/>
        </w:rPr>
        <w:pict>
          <v:shape id="Straight Arrow Connector 80" o:spid="_x0000_s1072" type="#_x0000_t32" style="position:absolute;margin-left:190.6pt;margin-top:20.2pt;width:152.5pt;height:48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" strokecolor="#4579b8 [3044]">
            <v:stroke endarrow="block"/>
          </v:shape>
        </w:pict>
      </w:r>
      <w:r w:rsidRPr="007402FB">
        <w:rPr>
          <w:rFonts w:ascii="Times New Roman" w:hAnsi="Times New Roman"/>
          <w:noProof/>
          <w:sz w:val="24"/>
          <w:szCs w:val="24"/>
          <w:lang w:val="en-GB" w:eastAsia="en-GB"/>
        </w:rPr>
        <w:pict>
          <v:shape id="Straight Arrow Connector 79" o:spid="_x0000_s1071" type="#_x0000_t32" style="position:absolute;margin-left:190.1pt;margin-top:17.2pt;width:150.5pt;height:21.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" strokecolor="#4579b8 [3044]">
            <v:stroke endarrow="block"/>
          </v:shape>
        </w:pict>
      </w:r>
      <w:r w:rsidRPr="007402FB">
        <w:rPr>
          <w:rFonts w:ascii="Times New Roman" w:hAnsi="Times New Roman"/>
          <w:noProof/>
          <w:sz w:val="24"/>
          <w:szCs w:val="24"/>
          <w:lang w:val="en-GB" w:eastAsia="en-GB"/>
        </w:rPr>
        <w:pict>
          <v:shape id="Straight Arrow Connector 78" o:spid="_x0000_s1070" type="#_x0000_t32" style="position:absolute;margin-left:190.1pt;margin-top:6.7pt;width:150.5pt;height:8.5pt;flip:y;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" strokecolor="#4579b8 [3044]">
            <v:stroke endarrow="block"/>
          </v:shape>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rect id="Rectangle 47" o:spid="_x0000_s1052" style="position:absolute;margin-left:339.35pt;margin-top:2.65pt;width:39pt;height:21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" fillcolor="#4f81bd [3204]" strokecolor="#243f60 [1604]" strokeweight="2pt">
            <v:textbox>
              <w:txbxContent>
                <w:p w:rsidR="00C35D94" w:rsidRDefault="00C35D94" w:rsidP="009A57DF">
                  <w:pPr>
                    <w:jc w:val="center"/>
                  </w:pPr>
                  <w:r>
                    <w:t>Q 10</w:t>
                  </w:r>
                </w:p>
              </w:txbxContent>
            </v:textbox>
          </v:rect>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rect id="Rectangle 43" o:spid="_x0000_s1053" style="position:absolute;margin-left:340.85pt;margin-top:11.1pt;width:39pt;height:21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" fillcolor="#4f81bd [3204]" strokecolor="#243f60 [1604]" strokeweight="2pt">
            <v:textbox>
              <w:txbxContent>
                <w:p w:rsidR="00C35D94" w:rsidRDefault="00C35D94" w:rsidP="009A57DF">
                  <w:pPr>
                    <w:jc w:val="center"/>
                  </w:pPr>
                  <w:r>
                    <w:t>Q 11</w:t>
                  </w:r>
                </w:p>
                <w:p w:rsidR="00C35D94" w:rsidRDefault="00C35D94" w:rsidP="009A57DF"/>
              </w:txbxContent>
            </v:textbox>
          </v:rect>
        </w:pict>
      </w:r>
      <w:r w:rsidRPr="007402FB">
        <w:rPr>
          <w:rFonts w:ascii="Times New Roman" w:hAnsi="Times New Roman"/>
          <w:noProof/>
          <w:sz w:val="24"/>
          <w:szCs w:val="24"/>
          <w:lang w:val="en-GB" w:eastAsia="en-GB"/>
        </w:rPr>
        <w:pict>
          <v:oval id="Oval 18" o:spid="_x0000_s1054" style="position:absolute;margin-left:82.1pt;margin-top:17.1pt;width:105.75pt;height:60.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" fillcolor="#4f81bd [3204]" strokecolor="#243f60 [1604]" strokeweight="2pt">
            <v:textbox>
              <w:txbxContent>
                <w:p w:rsidR="00C35D94" w:rsidRDefault="00C35D94" w:rsidP="009A57DF">
                  <w:pPr>
                    <w:jc w:val="center"/>
                  </w:pPr>
                  <w:r>
                    <w:t>Financial</w:t>
                  </w:r>
                </w:p>
              </w:txbxContent>
            </v:textbox>
          </v:oval>
        </w:pict>
      </w:r>
      <w:r w:rsidR="009A57DF">
        <w:rPr>
          <w:rFonts w:ascii="Times New Roman" w:hAnsi="Times New Roman"/>
          <w:sz w:val="24"/>
          <w:szCs w:val="24"/>
        </w:rPr>
        <w:t xml:space="preserve"> </w: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shape id="Straight Arrow Connector 83" o:spid="_x0000_s1069" type="#_x0000_t32" style="position:absolute;margin-left:187.1pt;margin-top:21.8pt;width:157pt;height:70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" strokecolor="#4579b8 [3044]">
            <v:stroke endarrow="block"/>
          </v:shape>
        </w:pict>
      </w:r>
      <w:r w:rsidRPr="007402FB">
        <w:rPr>
          <w:rFonts w:ascii="Times New Roman" w:hAnsi="Times New Roman"/>
          <w:noProof/>
          <w:sz w:val="24"/>
          <w:szCs w:val="24"/>
          <w:lang w:val="en-GB" w:eastAsia="en-GB"/>
        </w:rPr>
        <w:pict>
          <v:shape id="Straight Arrow Connector 82" o:spid="_x0000_s1068" type="#_x0000_t32" style="position:absolute;margin-left:189.1pt;margin-top:21.3pt;width:151.5pt;height:37.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" strokecolor="#4579b8 [3044]">
            <v:stroke endarrow="block"/>
          </v:shape>
        </w:pict>
      </w:r>
      <w:r w:rsidRPr="007402FB">
        <w:rPr>
          <w:rFonts w:ascii="Times New Roman" w:hAnsi="Times New Roman"/>
          <w:noProof/>
          <w:sz w:val="24"/>
          <w:szCs w:val="24"/>
          <w:lang w:val="en-GB" w:eastAsia="en-GB"/>
        </w:rPr>
        <w:pict>
          <v:rect id="Rectangle 44" o:spid="_x0000_s1055" style="position:absolute;margin-left:340.85pt;margin-top:18.8pt;width:39pt;height:2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" fillcolor="#4f81bd [3204]" strokecolor="#243f60 [1604]" strokeweight="2pt">
            <v:textbox>
              <w:txbxContent>
                <w:p w:rsidR="00C35D94" w:rsidRDefault="00C35D94" w:rsidP="009A57DF">
                  <w:pPr>
                    <w:jc w:val="center"/>
                  </w:pPr>
                  <w:r>
                    <w:t>Q 12</w:t>
                  </w:r>
                </w:p>
              </w:txbxContent>
            </v:textbox>
          </v:rect>
        </w:pict>
      </w:r>
    </w:p>
    <w:p w:rsidR="009A57DF" w:rsidRDefault="009A57DF" w:rsidP="009A57DF">
      <w:pPr>
        <w:spacing w:line="240" w:lineRule="auto"/>
        <w:rPr>
          <w:rFonts w:ascii="Times New Roman" w:hAnsi="Times New Roman"/>
          <w:sz w:val="24"/>
          <w:szCs w:val="24"/>
        </w:rPr>
      </w:pP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rect id="Rectangle 46" o:spid="_x0000_s1056" style="position:absolute;margin-left:340.85pt;margin-top:2pt;width:39pt;height:21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" fillcolor="#4f81bd [3204]" strokecolor="#243f60 [1604]" strokeweight="2pt">
            <v:textbox>
              <w:txbxContent>
                <w:p w:rsidR="00C35D94" w:rsidRDefault="00C35D94" w:rsidP="009A57DF">
                  <w:pPr>
                    <w:jc w:val="center"/>
                  </w:pPr>
                  <w:r>
                    <w:t>Q 14</w:t>
                  </w:r>
                </w:p>
              </w:txbxContent>
            </v:textbox>
          </v:rect>
        </w:pict>
      </w:r>
      <w:r w:rsidRPr="007402FB">
        <w:rPr>
          <w:rFonts w:ascii="Times New Roman" w:hAnsi="Times New Roman"/>
          <w:noProof/>
          <w:sz w:val="24"/>
          <w:szCs w:val="24"/>
          <w:lang w:val="en-GB" w:eastAsia="en-GB"/>
        </w:rPr>
        <w:pict>
          <v:oval id="Oval 19" o:spid="_x0000_s1057" style="position:absolute;margin-left:84.35pt;margin-top:17pt;width:93pt;height:5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" fillcolor="#4f81bd [3204]" strokecolor="#243f60 [1604]" strokeweight="2pt">
            <v:textbox>
              <w:txbxContent>
                <w:p w:rsidR="00C35D94" w:rsidRDefault="00C35D94" w:rsidP="009A57DF">
                  <w:pPr>
                    <w:jc w:val="center"/>
                  </w:pPr>
                  <w:r>
                    <w:t>Image</w:t>
                  </w:r>
                </w:p>
              </w:txbxContent>
            </v:textbox>
          </v:oval>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shape id="Straight Arrow Connector 85" o:spid="_x0000_s1067" type="#_x0000_t32" style="position:absolute;margin-left:178.1pt;margin-top:21.95pt;width:168pt;height:5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" strokecolor="#4579b8 [3044]">
            <v:stroke endarrow="block"/>
          </v:shape>
        </w:pict>
      </w:r>
      <w:r w:rsidRPr="007402FB">
        <w:rPr>
          <w:rFonts w:ascii="Times New Roman" w:hAnsi="Times New Roman"/>
          <w:noProof/>
          <w:sz w:val="24"/>
          <w:szCs w:val="24"/>
          <w:lang w:val="en-GB" w:eastAsia="en-GB"/>
        </w:rPr>
        <w:pict>
          <v:shape id="Straight Arrow Connector 84" o:spid="_x0000_s1066" type="#_x0000_t32" style="position:absolute;margin-left:178.6pt;margin-top:16.95pt;width:164.5pt;height:30.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" strokecolor="#4579b8 [3044]">
            <v:stroke endarrow="block"/>
          </v:shape>
        </w:pict>
      </w:r>
      <w:r w:rsidRPr="007402FB">
        <w:rPr>
          <w:rFonts w:ascii="Times New Roman" w:hAnsi="Times New Roman"/>
          <w:noProof/>
          <w:sz w:val="24"/>
          <w:szCs w:val="24"/>
          <w:lang w:val="en-GB" w:eastAsia="en-GB"/>
        </w:rPr>
        <w:pict>
          <v:rect id="Rectangle 48" o:spid="_x0000_s1058" style="position:absolute;margin-left:342.35pt;margin-top:7.45pt;width:39pt;height:21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" fillcolor="#4f81bd [3204]" strokecolor="#243f60 [1604]" strokeweight="2pt">
            <v:textbox>
              <w:txbxContent>
                <w:p w:rsidR="00C35D94" w:rsidRDefault="00C35D94" w:rsidP="009A57DF">
                  <w:pPr>
                    <w:jc w:val="center"/>
                  </w:pPr>
                  <w:r>
                    <w:t>Q 16</w:t>
                  </w:r>
                </w:p>
              </w:txbxContent>
            </v:textbox>
          </v:rect>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90" o:spid="_x0000_s1059" type="#_x0000_t77" style="position:absolute;margin-left:390.35pt;margin-top:8.65pt;width:99pt;height:62.25pt;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" adj="7565,,3395" fillcolor="#4f81bd [3204]" strokecolor="#243f60 [1604]" strokeweight="2pt">
            <v:textbox>
              <w:txbxContent>
                <w:p w:rsidR="00671A8C" w:rsidRDefault="00671A8C" w:rsidP="00671A8C">
                  <w:pPr>
                    <w:jc w:val="center"/>
                    <w:rPr>
                      <w:lang w:val="en-GB"/>
                    </w:rPr>
                  </w:pPr>
                  <w:r>
                    <w:rPr>
                      <w:lang w:val="en-GB"/>
                    </w:rPr>
                    <w:t>Observed</w:t>
                  </w:r>
                  <w:r w:rsidR="009525EB">
                    <w:rPr>
                      <w:lang w:val="en-GB"/>
                    </w:rPr>
                    <w:t xml:space="preserve"> / manifest</w:t>
                  </w:r>
                </w:p>
                <w:p w:rsidR="00671A8C" w:rsidRPr="00671A8C" w:rsidRDefault="00671A8C" w:rsidP="00671A8C">
                  <w:pPr>
                    <w:jc w:val="center"/>
                    <w:rPr>
                      <w:lang w:val="en-GB"/>
                    </w:rPr>
                  </w:pPr>
                  <w:r>
                    <w:rPr>
                      <w:lang w:val="en-GB"/>
                    </w:rPr>
                    <w:t>Variables</w:t>
                  </w:r>
                </w:p>
              </w:txbxContent>
            </v:textbox>
          </v:shape>
        </w:pict>
      </w:r>
      <w:r w:rsidRPr="007402FB">
        <w:rPr>
          <w:rFonts w:ascii="Times New Roman" w:hAnsi="Times New Roman"/>
          <w:noProof/>
          <w:sz w:val="24"/>
          <w:szCs w:val="24"/>
          <w:lang w:val="en-GB" w:eastAsia="en-GB"/>
        </w:rPr>
        <w:pict>
          <v:rect id="Rectangle 49" o:spid="_x0000_s1060" style="position:absolute;margin-left:344.6pt;margin-top:12.9pt;width:39pt;height:21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" fillcolor="#4f81bd [3204]" strokecolor="#243f60 [1604]" strokeweight="2pt">
            <v:textbox>
              <w:txbxContent>
                <w:p w:rsidR="00C35D94" w:rsidRDefault="00C35D94" w:rsidP="009A57DF">
                  <w:pPr>
                    <w:jc w:val="center"/>
                  </w:pPr>
                  <w:r>
                    <w:t>Q 5</w:t>
                  </w:r>
                </w:p>
              </w:txbxContent>
            </v:textbox>
          </v:rect>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89" o:spid="_x0000_s1061" type="#_x0000_t78" style="position:absolute;margin-left:-31.9pt;margin-top:-.15pt;width:107.75pt;height:68.2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" adj="14035,,18180" fillcolor="#4f81bd [3204]" strokecolor="#243f60 [1604]" strokeweight="2pt">
            <v:textbox>
              <w:txbxContent>
                <w:p w:rsidR="000E0A4A" w:rsidRPr="000E0A4A" w:rsidRDefault="000E0A4A" w:rsidP="000E0A4A">
                  <w:pPr>
                    <w:jc w:val="center"/>
                    <w:rPr>
                      <w:lang w:val="en-GB"/>
                    </w:rPr>
                  </w:pPr>
                  <w:r>
                    <w:rPr>
                      <w:lang w:val="en-GB"/>
                    </w:rPr>
                    <w:t>Latent variables</w:t>
                  </w:r>
                  <w:proofErr w:type="gramStart"/>
                  <w:r>
                    <w:rPr>
                      <w:lang w:val="en-GB"/>
                    </w:rPr>
                    <w:t>/  Factors</w:t>
                  </w:r>
                  <w:proofErr w:type="gramEnd"/>
                  <w:r w:rsidR="00671A8C">
                    <w:rPr>
                      <w:lang w:val="en-GB"/>
                    </w:rPr>
                    <w:t>/</w:t>
                  </w:r>
                  <w:r>
                    <w:rPr>
                      <w:lang w:val="en-GB"/>
                    </w:rPr>
                    <w:t xml:space="preserve"> </w:t>
                  </w:r>
                  <w:r w:rsidR="00671A8C">
                    <w:rPr>
                      <w:lang w:val="en-GB"/>
                    </w:rPr>
                    <w:t xml:space="preserve"> </w:t>
                  </w:r>
                  <w:proofErr w:type="spellStart"/>
                  <w:r w:rsidR="00671A8C">
                    <w:rPr>
                      <w:lang w:val="en-GB"/>
                    </w:rPr>
                    <w:t>C</w:t>
                  </w:r>
                  <w:r>
                    <w:rPr>
                      <w:lang w:val="en-GB"/>
                    </w:rPr>
                    <w:t>onstruct</w:t>
                  </w:r>
                  <w:r w:rsidR="00671A8C">
                    <w:rPr>
                      <w:lang w:val="en-GB"/>
                    </w:rPr>
                    <w:t>s</w:t>
                  </w:r>
                  <w:r>
                    <w:rPr>
                      <w:lang w:val="en-GB"/>
                    </w:rPr>
                    <w:t>s</w:t>
                  </w:r>
                  <w:proofErr w:type="spellEnd"/>
                  <w:r>
                    <w:rPr>
                      <w:lang w:val="en-GB"/>
                    </w:rPr>
                    <w:t xml:space="preserve"> / </w:t>
                  </w:r>
                </w:p>
              </w:txbxContent>
            </v:textbox>
          </v:shape>
        </w:pict>
      </w:r>
      <w:r w:rsidRPr="007402FB">
        <w:rPr>
          <w:rFonts w:ascii="Times New Roman" w:hAnsi="Times New Roman"/>
          <w:noProof/>
          <w:sz w:val="24"/>
          <w:szCs w:val="24"/>
          <w:lang w:val="en-GB" w:eastAsia="en-GB"/>
        </w:rPr>
        <w:pict>
          <v:rect id="Rectangle 37" o:spid="_x0000_s1062" style="position:absolute;margin-left:345.35pt;margin-top:22.1pt;width:39pt;height:21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" fillcolor="#4f81bd [3204]" strokecolor="#243f60 [1604]" strokeweight="2pt">
            <v:textbox>
              <w:txbxContent>
                <w:p w:rsidR="00C35D94" w:rsidRDefault="00C35D94" w:rsidP="009A57DF">
                  <w:pPr>
                    <w:jc w:val="center"/>
                  </w:pPr>
                  <w:r>
                    <w:t>Q 13</w:t>
                  </w:r>
                </w:p>
              </w:txbxContent>
            </v:textbox>
          </v:rect>
        </w:pict>
      </w:r>
      <w:r w:rsidRPr="007402FB">
        <w:rPr>
          <w:rFonts w:ascii="Times New Roman" w:hAnsi="Times New Roman"/>
          <w:noProof/>
          <w:sz w:val="24"/>
          <w:szCs w:val="24"/>
          <w:lang w:val="en-GB" w:eastAsia="en-GB"/>
        </w:rPr>
        <w:pict>
          <v:oval id="Oval 15" o:spid="_x0000_s1063" style="position:absolute;margin-left:84.35pt;margin-top:11.6pt;width:99.75pt;height:51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" fillcolor="#4f81bd [3204]" strokecolor="#243f60 [1604]" strokeweight="2pt">
            <v:textbox>
              <w:txbxContent>
                <w:p w:rsidR="00C35D94" w:rsidRDefault="00C35D94" w:rsidP="009A57DF">
                  <w:pPr>
                    <w:jc w:val="center"/>
                  </w:pPr>
                  <w:r>
                    <w:t>Location</w:t>
                  </w:r>
                </w:p>
              </w:txbxContent>
            </v:textbox>
          </v:oval>
        </w:pict>
      </w:r>
    </w:p>
    <w:p w:rsidR="009A57DF" w:rsidRDefault="007402FB" w:rsidP="009A57DF">
      <w:pPr>
        <w:spacing w:line="240" w:lineRule="auto"/>
        <w:rPr>
          <w:rFonts w:ascii="Times New Roman" w:hAnsi="Times New Roman"/>
          <w:sz w:val="24"/>
          <w:szCs w:val="24"/>
        </w:rPr>
      </w:pPr>
      <w:r w:rsidRPr="007402FB">
        <w:rPr>
          <w:rFonts w:ascii="Times New Roman" w:hAnsi="Times New Roman"/>
          <w:noProof/>
          <w:sz w:val="24"/>
          <w:szCs w:val="24"/>
          <w:lang w:val="en-GB" w:eastAsia="en-GB"/>
        </w:rPr>
        <w:pict>
          <v:rect id="Rectangle 40" o:spid="_x0000_s1064" style="position:absolute;margin-left:351.35pt;margin-top:37.2pt;width:39pt;height:21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" fillcolor="#4f81bd [3204]" strokecolor="#243f60 [1604]" strokeweight="2pt">
            <v:textbox>
              <w:txbxContent>
                <w:p w:rsidR="00C35D94" w:rsidRDefault="00C35D94" w:rsidP="009A57DF">
                  <w:pPr>
                    <w:jc w:val="center"/>
                  </w:pPr>
                  <w:r>
                    <w:t>Q 1</w:t>
                  </w:r>
                </w:p>
              </w:txbxContent>
            </v:textbox>
          </v:rect>
        </w:pict>
      </w:r>
      <w:r w:rsidRPr="007402FB">
        <w:rPr>
          <w:rFonts w:ascii="Times New Roman" w:hAnsi="Times New Roman"/>
          <w:noProof/>
          <w:sz w:val="24"/>
          <w:szCs w:val="24"/>
          <w:lang w:val="en-GB" w:eastAsia="en-GB"/>
        </w:rPr>
        <w:pict>
          <v:shape id="Straight Arrow Connector 86" o:spid="_x0000_s1065" type="#_x0000_t32" style="position:absolute;margin-left:184.35pt;margin-top:14.55pt;width:164.85pt;height:30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" strokecolor="#4579b8 [3044]">
            <v:stroke endarrow="block"/>
          </v:shape>
        </w:pict>
      </w:r>
    </w:p>
    <w:p w:rsidR="009A57DF" w:rsidRDefault="009A57DF" w:rsidP="009A57DF">
      <w:pPr>
        <w:spacing w:line="240" w:lineRule="auto"/>
        <w:rPr>
          <w:rFonts w:ascii="Times New Roman" w:hAnsi="Times New Roman"/>
          <w:sz w:val="24"/>
          <w:szCs w:val="24"/>
        </w:rPr>
      </w:pPr>
      <w:r>
        <w:rPr>
          <w:rFonts w:ascii="Times New Roman" w:hAnsi="Times New Roman"/>
          <w:sz w:val="24"/>
          <w:szCs w:val="24"/>
        </w:rPr>
        <w:lastRenderedPageBreak/>
        <w:t>Finally, the items (questions) in the factorial groups were tested for reliability and validity. The items were grouped into their respective factorial groups (as per Table 10 above) and coefficient alpha (Cronbach’s Alpha) was calculated for each group using SPSS (see table below for results).</w:t>
      </w:r>
    </w:p>
    <w:p w:rsidR="009A57DF" w:rsidRPr="001849FF" w:rsidRDefault="009A57DF" w:rsidP="009A57DF">
      <w:pPr>
        <w:spacing w:line="240" w:lineRule="auto"/>
        <w:rPr>
          <w:rFonts w:ascii="Times New Roman" w:hAnsi="Times New Roman"/>
          <w:sz w:val="20"/>
          <w:szCs w:val="20"/>
        </w:rPr>
      </w:pPr>
      <w:r>
        <w:rPr>
          <w:rFonts w:ascii="Times New Roman" w:hAnsi="Times New Roman"/>
          <w:sz w:val="20"/>
          <w:szCs w:val="20"/>
        </w:rPr>
        <w:t xml:space="preserve">Table  12: </w:t>
      </w:r>
      <w:r w:rsidRPr="001849FF">
        <w:rPr>
          <w:rFonts w:ascii="Times New Roman" w:hAnsi="Times New Roman"/>
          <w:sz w:val="20"/>
          <w:szCs w:val="20"/>
        </w:rPr>
        <w:t>Factor questionnaire reliability</w:t>
      </w:r>
    </w:p>
    <w:tbl>
      <w:tblPr>
        <w:tblStyle w:val="Grilledutableau"/>
        <w:tblW w:w="0" w:type="auto"/>
        <w:jc w:val="center"/>
        <w:tblLook w:val="04A0"/>
      </w:tblPr>
      <w:tblGrid>
        <w:gridCol w:w="2465"/>
        <w:gridCol w:w="2552"/>
      </w:tblGrid>
      <w:tr w:rsidR="009A57DF" w:rsidTr="00C35D94">
        <w:trPr>
          <w:jc w:val="center"/>
        </w:trPr>
        <w:tc>
          <w:tcPr>
            <w:tcW w:w="2465" w:type="dxa"/>
          </w:tcPr>
          <w:p w:rsidR="009A57DF" w:rsidRPr="001849FF" w:rsidRDefault="009A57DF" w:rsidP="009A57DF">
            <w:pPr>
              <w:spacing w:after="0" w:line="240" w:lineRule="auto"/>
              <w:rPr>
                <w:rFonts w:ascii="Times New Roman" w:hAnsi="Times New Roman"/>
                <w:b/>
                <w:sz w:val="20"/>
                <w:szCs w:val="20"/>
              </w:rPr>
            </w:pPr>
            <w:r w:rsidRPr="001849FF">
              <w:rPr>
                <w:rFonts w:ascii="Times New Roman" w:hAnsi="Times New Roman"/>
                <w:b/>
                <w:sz w:val="20"/>
                <w:szCs w:val="20"/>
              </w:rPr>
              <w:t>FACTOR</w:t>
            </w:r>
            <w:r>
              <w:rPr>
                <w:rFonts w:ascii="Times New Roman" w:hAnsi="Times New Roman"/>
                <w:b/>
                <w:sz w:val="20"/>
                <w:szCs w:val="20"/>
              </w:rPr>
              <w:t>IAL GROUP</w:t>
            </w:r>
          </w:p>
        </w:tc>
        <w:tc>
          <w:tcPr>
            <w:tcW w:w="2552" w:type="dxa"/>
          </w:tcPr>
          <w:p w:rsidR="009A57DF" w:rsidRDefault="009A57DF" w:rsidP="009A57DF">
            <w:pPr>
              <w:spacing w:after="0" w:line="240" w:lineRule="auto"/>
              <w:rPr>
                <w:rFonts w:ascii="Times New Roman" w:hAnsi="Times New Roman"/>
                <w:sz w:val="24"/>
                <w:szCs w:val="24"/>
              </w:rPr>
            </w:pPr>
            <w:r>
              <w:rPr>
                <w:rFonts w:ascii="Times New Roman" w:hAnsi="Times New Roman"/>
                <w:sz w:val="24"/>
                <w:szCs w:val="24"/>
              </w:rPr>
              <w:t>Cronbach Alpha Score</w:t>
            </w:r>
          </w:p>
        </w:tc>
      </w:tr>
      <w:tr w:rsidR="009A57DF" w:rsidTr="00C35D94">
        <w:trPr>
          <w:jc w:val="center"/>
        </w:trPr>
        <w:tc>
          <w:tcPr>
            <w:tcW w:w="2465" w:type="dxa"/>
          </w:tcPr>
          <w:p w:rsidR="009A57DF" w:rsidRPr="00916D08" w:rsidRDefault="009A57DF" w:rsidP="009A57DF">
            <w:pPr>
              <w:spacing w:after="0" w:line="240" w:lineRule="auto"/>
              <w:jc w:val="center"/>
              <w:rPr>
                <w:rFonts w:ascii="Times New Roman" w:hAnsi="Times New Roman"/>
                <w:sz w:val="20"/>
                <w:szCs w:val="20"/>
              </w:rPr>
            </w:pPr>
            <w:r w:rsidRPr="00916D08">
              <w:rPr>
                <w:rFonts w:ascii="Times New Roman" w:hAnsi="Times New Roman"/>
                <w:sz w:val="20"/>
                <w:szCs w:val="20"/>
              </w:rPr>
              <w:t>Support aspects</w:t>
            </w:r>
          </w:p>
        </w:tc>
        <w:tc>
          <w:tcPr>
            <w:tcW w:w="2552" w:type="dxa"/>
          </w:tcPr>
          <w:p w:rsidR="009A57DF" w:rsidRDefault="009A57DF" w:rsidP="009A57DF">
            <w:pPr>
              <w:spacing w:after="0" w:line="240" w:lineRule="auto"/>
              <w:jc w:val="center"/>
              <w:rPr>
                <w:rFonts w:ascii="Times New Roman" w:hAnsi="Times New Roman"/>
                <w:sz w:val="24"/>
                <w:szCs w:val="24"/>
              </w:rPr>
            </w:pPr>
            <w:r>
              <w:rPr>
                <w:rFonts w:ascii="Times New Roman" w:hAnsi="Times New Roman"/>
                <w:sz w:val="24"/>
                <w:szCs w:val="24"/>
              </w:rPr>
              <w:t>0.762</w:t>
            </w:r>
          </w:p>
        </w:tc>
      </w:tr>
      <w:tr w:rsidR="009A57DF" w:rsidTr="00C35D94">
        <w:trPr>
          <w:jc w:val="center"/>
        </w:trPr>
        <w:tc>
          <w:tcPr>
            <w:tcW w:w="2465" w:type="dxa"/>
          </w:tcPr>
          <w:p w:rsidR="009A57DF" w:rsidRPr="00916D08" w:rsidRDefault="009A57DF" w:rsidP="009A57DF">
            <w:pPr>
              <w:spacing w:after="0" w:line="240" w:lineRule="auto"/>
              <w:jc w:val="center"/>
              <w:rPr>
                <w:rFonts w:ascii="Times New Roman" w:hAnsi="Times New Roman"/>
                <w:sz w:val="20"/>
                <w:szCs w:val="20"/>
              </w:rPr>
            </w:pPr>
            <w:r w:rsidRPr="00916D08">
              <w:rPr>
                <w:rFonts w:ascii="Times New Roman" w:hAnsi="Times New Roman"/>
                <w:sz w:val="20"/>
                <w:szCs w:val="20"/>
              </w:rPr>
              <w:t>Staff aspects</w:t>
            </w:r>
          </w:p>
        </w:tc>
        <w:tc>
          <w:tcPr>
            <w:tcW w:w="2552" w:type="dxa"/>
          </w:tcPr>
          <w:p w:rsidR="009A57DF" w:rsidRDefault="009A57DF" w:rsidP="009A57DF">
            <w:pPr>
              <w:spacing w:after="0" w:line="240" w:lineRule="auto"/>
              <w:jc w:val="center"/>
              <w:rPr>
                <w:rFonts w:ascii="Times New Roman" w:hAnsi="Times New Roman"/>
                <w:sz w:val="24"/>
                <w:szCs w:val="24"/>
              </w:rPr>
            </w:pPr>
            <w:r>
              <w:rPr>
                <w:rFonts w:ascii="Times New Roman" w:hAnsi="Times New Roman"/>
                <w:sz w:val="24"/>
                <w:szCs w:val="24"/>
              </w:rPr>
              <w:t>0.752</w:t>
            </w:r>
          </w:p>
        </w:tc>
      </w:tr>
      <w:tr w:rsidR="009A57DF" w:rsidTr="00C35D94">
        <w:trPr>
          <w:jc w:val="center"/>
        </w:trPr>
        <w:tc>
          <w:tcPr>
            <w:tcW w:w="2465" w:type="dxa"/>
          </w:tcPr>
          <w:p w:rsidR="009A57DF" w:rsidRPr="00916D08" w:rsidRDefault="009A57DF" w:rsidP="009A57DF">
            <w:pPr>
              <w:spacing w:after="0" w:line="240" w:lineRule="auto"/>
              <w:jc w:val="center"/>
              <w:rPr>
                <w:rFonts w:ascii="Times New Roman" w:hAnsi="Times New Roman"/>
                <w:sz w:val="20"/>
                <w:szCs w:val="20"/>
              </w:rPr>
            </w:pPr>
            <w:r w:rsidRPr="00916D08">
              <w:rPr>
                <w:rFonts w:ascii="Times New Roman" w:hAnsi="Times New Roman"/>
                <w:sz w:val="20"/>
                <w:szCs w:val="20"/>
              </w:rPr>
              <w:t>Product/Service aspects</w:t>
            </w:r>
          </w:p>
        </w:tc>
        <w:tc>
          <w:tcPr>
            <w:tcW w:w="2552" w:type="dxa"/>
          </w:tcPr>
          <w:p w:rsidR="009A57DF" w:rsidRDefault="009A57DF" w:rsidP="009A57DF">
            <w:pPr>
              <w:spacing w:after="0" w:line="240" w:lineRule="auto"/>
              <w:jc w:val="center"/>
              <w:rPr>
                <w:rFonts w:ascii="Times New Roman" w:hAnsi="Times New Roman"/>
                <w:sz w:val="24"/>
                <w:szCs w:val="24"/>
              </w:rPr>
            </w:pPr>
            <w:r>
              <w:rPr>
                <w:rFonts w:ascii="Times New Roman" w:hAnsi="Times New Roman"/>
                <w:sz w:val="24"/>
                <w:szCs w:val="24"/>
              </w:rPr>
              <w:t>0.884</w:t>
            </w:r>
          </w:p>
        </w:tc>
      </w:tr>
      <w:tr w:rsidR="009A57DF" w:rsidTr="00C35D94">
        <w:trPr>
          <w:jc w:val="center"/>
        </w:trPr>
        <w:tc>
          <w:tcPr>
            <w:tcW w:w="2465" w:type="dxa"/>
          </w:tcPr>
          <w:p w:rsidR="009A57DF" w:rsidRPr="00916D08" w:rsidRDefault="009A57DF" w:rsidP="009A57DF">
            <w:pPr>
              <w:spacing w:after="0" w:line="240" w:lineRule="auto"/>
              <w:jc w:val="center"/>
              <w:rPr>
                <w:rFonts w:ascii="Times New Roman" w:hAnsi="Times New Roman"/>
                <w:sz w:val="20"/>
                <w:szCs w:val="20"/>
              </w:rPr>
            </w:pPr>
            <w:r w:rsidRPr="00916D08">
              <w:rPr>
                <w:rFonts w:ascii="Times New Roman" w:hAnsi="Times New Roman"/>
                <w:sz w:val="20"/>
                <w:szCs w:val="20"/>
              </w:rPr>
              <w:t>Operations aspects</w:t>
            </w:r>
          </w:p>
        </w:tc>
        <w:tc>
          <w:tcPr>
            <w:tcW w:w="2552" w:type="dxa"/>
          </w:tcPr>
          <w:p w:rsidR="009A57DF" w:rsidRDefault="009A57DF" w:rsidP="009A57DF">
            <w:pPr>
              <w:spacing w:after="0" w:line="240" w:lineRule="auto"/>
              <w:jc w:val="center"/>
              <w:rPr>
                <w:rFonts w:ascii="Times New Roman" w:hAnsi="Times New Roman"/>
                <w:sz w:val="24"/>
                <w:szCs w:val="24"/>
              </w:rPr>
            </w:pPr>
            <w:r>
              <w:rPr>
                <w:rFonts w:ascii="Times New Roman" w:hAnsi="Times New Roman"/>
                <w:sz w:val="24"/>
                <w:szCs w:val="24"/>
              </w:rPr>
              <w:t>0.686</w:t>
            </w:r>
          </w:p>
        </w:tc>
      </w:tr>
      <w:tr w:rsidR="009A57DF" w:rsidTr="00C35D94">
        <w:trPr>
          <w:jc w:val="center"/>
        </w:trPr>
        <w:tc>
          <w:tcPr>
            <w:tcW w:w="2465" w:type="dxa"/>
          </w:tcPr>
          <w:p w:rsidR="009A57DF" w:rsidRPr="00916D08" w:rsidRDefault="009A57DF" w:rsidP="009A57DF">
            <w:pPr>
              <w:spacing w:after="0" w:line="240" w:lineRule="auto"/>
              <w:jc w:val="center"/>
              <w:rPr>
                <w:rFonts w:ascii="Times New Roman" w:hAnsi="Times New Roman"/>
                <w:sz w:val="20"/>
                <w:szCs w:val="20"/>
              </w:rPr>
            </w:pPr>
            <w:r w:rsidRPr="00916D08">
              <w:rPr>
                <w:rFonts w:ascii="Times New Roman" w:hAnsi="Times New Roman"/>
                <w:sz w:val="20"/>
                <w:szCs w:val="20"/>
              </w:rPr>
              <w:t>Business skills aspects</w:t>
            </w:r>
          </w:p>
        </w:tc>
        <w:tc>
          <w:tcPr>
            <w:tcW w:w="2552" w:type="dxa"/>
          </w:tcPr>
          <w:p w:rsidR="009A57DF" w:rsidRDefault="009A57DF" w:rsidP="009A57DF">
            <w:pPr>
              <w:spacing w:after="0" w:line="240" w:lineRule="auto"/>
              <w:jc w:val="center"/>
              <w:rPr>
                <w:rFonts w:ascii="Times New Roman" w:hAnsi="Times New Roman"/>
                <w:sz w:val="24"/>
                <w:szCs w:val="24"/>
              </w:rPr>
            </w:pPr>
            <w:r>
              <w:rPr>
                <w:rFonts w:ascii="Times New Roman" w:hAnsi="Times New Roman"/>
                <w:sz w:val="24"/>
                <w:szCs w:val="24"/>
              </w:rPr>
              <w:t>0.618</w:t>
            </w:r>
          </w:p>
        </w:tc>
      </w:tr>
      <w:tr w:rsidR="009A57DF" w:rsidTr="00C35D94">
        <w:trPr>
          <w:jc w:val="center"/>
        </w:trPr>
        <w:tc>
          <w:tcPr>
            <w:tcW w:w="2465" w:type="dxa"/>
          </w:tcPr>
          <w:p w:rsidR="009A57DF" w:rsidRPr="00916D08" w:rsidRDefault="009A57DF" w:rsidP="009A57DF">
            <w:pPr>
              <w:spacing w:after="0" w:line="240" w:lineRule="auto"/>
              <w:jc w:val="center"/>
              <w:rPr>
                <w:rFonts w:ascii="Times New Roman" w:hAnsi="Times New Roman"/>
                <w:sz w:val="20"/>
                <w:szCs w:val="20"/>
              </w:rPr>
            </w:pPr>
            <w:r w:rsidRPr="00916D08">
              <w:rPr>
                <w:rFonts w:ascii="Times New Roman" w:hAnsi="Times New Roman"/>
                <w:sz w:val="20"/>
                <w:szCs w:val="20"/>
              </w:rPr>
              <w:t>Financial aspects</w:t>
            </w:r>
          </w:p>
        </w:tc>
        <w:tc>
          <w:tcPr>
            <w:tcW w:w="2552" w:type="dxa"/>
          </w:tcPr>
          <w:p w:rsidR="009A57DF" w:rsidRDefault="009A57DF" w:rsidP="009A57DF">
            <w:pPr>
              <w:spacing w:after="0" w:line="240" w:lineRule="auto"/>
              <w:jc w:val="center"/>
              <w:rPr>
                <w:rFonts w:ascii="Times New Roman" w:hAnsi="Times New Roman"/>
                <w:sz w:val="24"/>
                <w:szCs w:val="24"/>
              </w:rPr>
            </w:pPr>
            <w:r>
              <w:rPr>
                <w:rFonts w:ascii="Times New Roman" w:hAnsi="Times New Roman"/>
                <w:sz w:val="24"/>
                <w:szCs w:val="24"/>
              </w:rPr>
              <w:t>0.419</w:t>
            </w:r>
          </w:p>
        </w:tc>
      </w:tr>
      <w:tr w:rsidR="009A57DF" w:rsidTr="00C35D94">
        <w:trPr>
          <w:jc w:val="center"/>
        </w:trPr>
        <w:tc>
          <w:tcPr>
            <w:tcW w:w="2465" w:type="dxa"/>
          </w:tcPr>
          <w:p w:rsidR="009A57DF" w:rsidRPr="00916D08" w:rsidRDefault="009A57DF" w:rsidP="009A57DF">
            <w:pPr>
              <w:spacing w:after="0" w:line="240" w:lineRule="auto"/>
              <w:jc w:val="center"/>
              <w:rPr>
                <w:rFonts w:ascii="Times New Roman" w:hAnsi="Times New Roman"/>
                <w:sz w:val="20"/>
                <w:szCs w:val="20"/>
              </w:rPr>
            </w:pPr>
            <w:r w:rsidRPr="00916D08">
              <w:rPr>
                <w:rFonts w:ascii="Times New Roman" w:hAnsi="Times New Roman"/>
                <w:sz w:val="20"/>
                <w:szCs w:val="20"/>
              </w:rPr>
              <w:t>Image aspects</w:t>
            </w:r>
          </w:p>
        </w:tc>
        <w:tc>
          <w:tcPr>
            <w:tcW w:w="2552" w:type="dxa"/>
          </w:tcPr>
          <w:p w:rsidR="009A57DF" w:rsidRDefault="009A57DF" w:rsidP="009A57DF">
            <w:pPr>
              <w:spacing w:after="0" w:line="240" w:lineRule="auto"/>
              <w:jc w:val="center"/>
              <w:rPr>
                <w:rFonts w:ascii="Times New Roman" w:hAnsi="Times New Roman"/>
                <w:sz w:val="24"/>
                <w:szCs w:val="24"/>
              </w:rPr>
            </w:pPr>
            <w:r>
              <w:rPr>
                <w:rFonts w:ascii="Times New Roman" w:hAnsi="Times New Roman"/>
                <w:sz w:val="24"/>
                <w:szCs w:val="24"/>
              </w:rPr>
              <w:t>0.332</w:t>
            </w:r>
          </w:p>
        </w:tc>
      </w:tr>
      <w:tr w:rsidR="009A57DF" w:rsidTr="00C35D94">
        <w:trPr>
          <w:jc w:val="center"/>
        </w:trPr>
        <w:tc>
          <w:tcPr>
            <w:tcW w:w="2465" w:type="dxa"/>
          </w:tcPr>
          <w:p w:rsidR="009A57DF" w:rsidRPr="00916D08" w:rsidRDefault="009A57DF" w:rsidP="009A57DF">
            <w:pPr>
              <w:spacing w:after="0" w:line="240" w:lineRule="auto"/>
              <w:jc w:val="center"/>
              <w:rPr>
                <w:rFonts w:ascii="Times New Roman" w:hAnsi="Times New Roman"/>
                <w:sz w:val="20"/>
                <w:szCs w:val="20"/>
              </w:rPr>
            </w:pPr>
            <w:r w:rsidRPr="00916D08">
              <w:rPr>
                <w:rFonts w:ascii="Times New Roman" w:hAnsi="Times New Roman"/>
                <w:sz w:val="20"/>
                <w:szCs w:val="20"/>
              </w:rPr>
              <w:t>Location aspect</w:t>
            </w:r>
          </w:p>
        </w:tc>
        <w:tc>
          <w:tcPr>
            <w:tcW w:w="2552" w:type="dxa"/>
          </w:tcPr>
          <w:p w:rsidR="009A57DF" w:rsidRDefault="009A57DF" w:rsidP="009A57DF">
            <w:pPr>
              <w:spacing w:after="0" w:line="240" w:lineRule="auto"/>
              <w:jc w:val="center"/>
              <w:rPr>
                <w:rFonts w:ascii="Times New Roman" w:hAnsi="Times New Roman"/>
                <w:sz w:val="24"/>
                <w:szCs w:val="24"/>
              </w:rPr>
            </w:pPr>
            <w:r>
              <w:rPr>
                <w:rFonts w:ascii="Times New Roman" w:hAnsi="Times New Roman"/>
                <w:sz w:val="24"/>
                <w:szCs w:val="24"/>
              </w:rPr>
              <w:t>N/A</w:t>
            </w:r>
          </w:p>
        </w:tc>
      </w:tr>
    </w:tbl>
    <w:p w:rsidR="009A57DF" w:rsidRDefault="009A57DF" w:rsidP="009A57DF">
      <w:pPr>
        <w:spacing w:line="240" w:lineRule="auto"/>
        <w:rPr>
          <w:rFonts w:ascii="Times New Roman" w:hAnsi="Times New Roman"/>
          <w:sz w:val="24"/>
          <w:szCs w:val="24"/>
        </w:rPr>
      </w:pPr>
    </w:p>
    <w:p w:rsidR="009A57DF" w:rsidRDefault="009A57DF" w:rsidP="009A57DF">
      <w:pPr>
        <w:spacing w:line="240" w:lineRule="auto"/>
        <w:rPr>
          <w:rFonts w:ascii="Times New Roman" w:hAnsi="Times New Roman"/>
          <w:sz w:val="24"/>
          <w:szCs w:val="24"/>
        </w:rPr>
      </w:pPr>
      <w:r>
        <w:rPr>
          <w:rFonts w:ascii="Times New Roman" w:hAnsi="Times New Roman"/>
          <w:sz w:val="24"/>
          <w:szCs w:val="24"/>
        </w:rPr>
        <w:t>As Table 12 above shows, the first 5 factori</w:t>
      </w:r>
      <w:r w:rsidR="000E0A4A">
        <w:rPr>
          <w:rFonts w:ascii="Times New Roman" w:hAnsi="Times New Roman"/>
          <w:sz w:val="24"/>
          <w:szCs w:val="24"/>
        </w:rPr>
        <w:t>al groups are reliable</w:t>
      </w:r>
      <w:r>
        <w:rPr>
          <w:rFonts w:ascii="Times New Roman" w:hAnsi="Times New Roman"/>
          <w:sz w:val="24"/>
          <w:szCs w:val="24"/>
        </w:rPr>
        <w:t>; however Factors 6 and 7 fall below the recognised Cronbach’s Alpha score of 0.6 and no score could be computed for group 8. These low scores may be attributed to groups 6 and 7 consisting of only 2 questions each and group 8 consisting of only one question. It may be that additional questions regarding financial, image and location aspects need to be added to the survey instrument.</w:t>
      </w:r>
    </w:p>
    <w:p w:rsidR="009A57DF" w:rsidRDefault="009A57DF" w:rsidP="009A57DF">
      <w:pPr>
        <w:pStyle w:val="Paragraphedeliste"/>
        <w:numPr>
          <w:ilvl w:val="0"/>
          <w:numId w:val="3"/>
        </w:numPr>
        <w:spacing w:after="0" w:line="240" w:lineRule="auto"/>
        <w:ind w:left="284" w:hanging="284"/>
        <w:jc w:val="both"/>
        <w:rPr>
          <w:rFonts w:ascii="Times New Roman" w:hAnsi="Times New Roman"/>
          <w:b/>
          <w:sz w:val="24"/>
          <w:szCs w:val="24"/>
          <w:lang w:val="en-US" w:eastAsia="it-IT"/>
        </w:rPr>
      </w:pPr>
      <w:r>
        <w:rPr>
          <w:rFonts w:ascii="Times New Roman" w:hAnsi="Times New Roman"/>
          <w:sz w:val="24"/>
          <w:szCs w:val="24"/>
        </w:rPr>
        <w:t xml:space="preserve"> </w:t>
      </w:r>
      <w:r>
        <w:rPr>
          <w:rFonts w:ascii="Times New Roman" w:hAnsi="Times New Roman"/>
          <w:b/>
          <w:sz w:val="24"/>
          <w:szCs w:val="24"/>
          <w:lang w:val="en-US" w:eastAsia="it-IT"/>
        </w:rPr>
        <w:t>Conclusion</w:t>
      </w:r>
    </w:p>
    <w:p w:rsidR="009A57DF" w:rsidRPr="001849FF" w:rsidRDefault="009A57DF" w:rsidP="009A57DF">
      <w:pPr>
        <w:pStyle w:val="Paragraphedeliste"/>
        <w:spacing w:after="0" w:line="240" w:lineRule="auto"/>
        <w:ind w:left="284"/>
        <w:jc w:val="both"/>
        <w:rPr>
          <w:rFonts w:ascii="Times New Roman" w:hAnsi="Times New Roman"/>
          <w:sz w:val="24"/>
          <w:szCs w:val="24"/>
          <w:lang w:val="en-US" w:eastAsia="it-IT"/>
        </w:rPr>
      </w:pPr>
    </w:p>
    <w:p w:rsidR="009A57DF" w:rsidRPr="000E0A4A" w:rsidRDefault="009A57DF" w:rsidP="000E0A4A">
      <w:pPr>
        <w:spacing w:after="0" w:line="240" w:lineRule="auto"/>
        <w:ind w:firstLine="284"/>
        <w:jc w:val="both"/>
        <w:rPr>
          <w:rFonts w:ascii="Times New Roman" w:hAnsi="Times New Roman"/>
          <w:sz w:val="24"/>
          <w:szCs w:val="24"/>
          <w:lang w:val="en-US" w:eastAsia="it-IT"/>
        </w:rPr>
      </w:pPr>
      <w:r w:rsidRPr="000E0A4A">
        <w:rPr>
          <w:rFonts w:ascii="Times New Roman" w:hAnsi="Times New Roman"/>
          <w:sz w:val="24"/>
          <w:szCs w:val="24"/>
          <w:lang w:val="en-US" w:eastAsia="it-IT"/>
        </w:rPr>
        <w:t>Clearly coffee shop and café owners need to target and control each of the success factors. To succeed the owner has to have the following characteristics:</w:t>
      </w:r>
      <w:r w:rsidR="000E0A4A">
        <w:rPr>
          <w:rFonts w:ascii="Times New Roman" w:hAnsi="Times New Roman"/>
          <w:sz w:val="24"/>
          <w:szCs w:val="24"/>
          <w:lang w:val="en-US" w:eastAsia="it-IT"/>
        </w:rPr>
        <w:t xml:space="preserve"> be</w:t>
      </w:r>
      <w:r w:rsidRPr="000E0A4A">
        <w:rPr>
          <w:rFonts w:ascii="Times New Roman" w:hAnsi="Times New Roman"/>
          <w:sz w:val="24"/>
          <w:szCs w:val="24"/>
          <w:lang w:val="en-US" w:eastAsia="it-IT"/>
        </w:rPr>
        <w:t xml:space="preserve"> educated, have good leadership skills and</w:t>
      </w:r>
      <w:r w:rsidR="004F5D3C">
        <w:rPr>
          <w:rFonts w:ascii="Times New Roman" w:hAnsi="Times New Roman"/>
          <w:sz w:val="24"/>
          <w:szCs w:val="24"/>
          <w:lang w:val="en-US" w:eastAsia="it-IT"/>
        </w:rPr>
        <w:t>,</w:t>
      </w:r>
      <w:r w:rsidRPr="000E0A4A">
        <w:rPr>
          <w:rFonts w:ascii="Times New Roman" w:hAnsi="Times New Roman"/>
          <w:sz w:val="24"/>
          <w:szCs w:val="24"/>
          <w:lang w:val="en-US" w:eastAsia="it-IT"/>
        </w:rPr>
        <w:t xml:space="preserve"> preferably</w:t>
      </w:r>
      <w:r w:rsidR="004F5D3C">
        <w:rPr>
          <w:rFonts w:ascii="Times New Roman" w:hAnsi="Times New Roman"/>
          <w:sz w:val="24"/>
          <w:szCs w:val="24"/>
          <w:lang w:val="en-US" w:eastAsia="it-IT"/>
        </w:rPr>
        <w:t>,</w:t>
      </w:r>
      <w:r w:rsidRPr="000E0A4A">
        <w:rPr>
          <w:rFonts w:ascii="Times New Roman" w:hAnsi="Times New Roman"/>
          <w:sz w:val="24"/>
          <w:szCs w:val="24"/>
          <w:lang w:val="en-US" w:eastAsia="it-IT"/>
        </w:rPr>
        <w:t xml:space="preserve"> previous business experience. In addition the business has to recruit and retain high quality staff </w:t>
      </w:r>
      <w:proofErr w:type="gramStart"/>
      <w:r w:rsidRPr="000E0A4A">
        <w:rPr>
          <w:rFonts w:ascii="Times New Roman" w:hAnsi="Times New Roman"/>
          <w:sz w:val="24"/>
          <w:szCs w:val="24"/>
          <w:lang w:val="en-US" w:eastAsia="it-IT"/>
        </w:rPr>
        <w:t>who</w:t>
      </w:r>
      <w:proofErr w:type="gramEnd"/>
      <w:r w:rsidRPr="000E0A4A">
        <w:rPr>
          <w:rFonts w:ascii="Times New Roman" w:hAnsi="Times New Roman"/>
          <w:sz w:val="24"/>
          <w:szCs w:val="24"/>
          <w:lang w:val="en-US" w:eastAsia="it-IT"/>
        </w:rPr>
        <w:t xml:space="preserve"> are friendly have good customer relations skil</w:t>
      </w:r>
      <w:r w:rsidR="000E0A4A">
        <w:rPr>
          <w:rFonts w:ascii="Times New Roman" w:hAnsi="Times New Roman"/>
          <w:sz w:val="24"/>
          <w:szCs w:val="24"/>
          <w:lang w:val="en-US" w:eastAsia="it-IT"/>
        </w:rPr>
        <w:t>ls and serve good quality food and drink</w:t>
      </w:r>
      <w:r w:rsidRPr="000E0A4A">
        <w:rPr>
          <w:rFonts w:ascii="Times New Roman" w:hAnsi="Times New Roman"/>
          <w:sz w:val="24"/>
          <w:szCs w:val="24"/>
          <w:lang w:val="en-US" w:eastAsia="it-IT"/>
        </w:rPr>
        <w:t>. The café or coffee shop should be in a good location and have high hygiene standards.</w:t>
      </w:r>
    </w:p>
    <w:p w:rsidR="009A57DF" w:rsidRPr="000E0A4A" w:rsidRDefault="009A57DF" w:rsidP="000E0A4A">
      <w:pPr>
        <w:spacing w:after="0" w:line="240" w:lineRule="auto"/>
        <w:ind w:firstLine="284"/>
        <w:jc w:val="both"/>
        <w:rPr>
          <w:rFonts w:ascii="Times New Roman" w:hAnsi="Times New Roman"/>
          <w:sz w:val="24"/>
          <w:szCs w:val="24"/>
          <w:lang w:val="en-US" w:eastAsia="it-IT"/>
        </w:rPr>
      </w:pPr>
      <w:r w:rsidRPr="000E0A4A">
        <w:rPr>
          <w:rFonts w:ascii="Times New Roman" w:hAnsi="Times New Roman"/>
          <w:sz w:val="24"/>
          <w:szCs w:val="24"/>
          <w:lang w:val="en-US" w:eastAsia="it-IT"/>
        </w:rPr>
        <w:t xml:space="preserve">This paper has explored the relationship among the success factors of coffee shops and cafes using </w:t>
      </w:r>
      <w:r w:rsidR="000E0A4A">
        <w:rPr>
          <w:rFonts w:ascii="Times New Roman" w:hAnsi="Times New Roman"/>
          <w:sz w:val="24"/>
          <w:szCs w:val="24"/>
          <w:lang w:val="en-US" w:eastAsia="it-IT"/>
        </w:rPr>
        <w:t xml:space="preserve">exploratory </w:t>
      </w:r>
      <w:r w:rsidRPr="000E0A4A">
        <w:rPr>
          <w:rFonts w:ascii="Times New Roman" w:hAnsi="Times New Roman"/>
          <w:sz w:val="24"/>
          <w:szCs w:val="24"/>
          <w:lang w:val="en-US" w:eastAsia="it-IT"/>
        </w:rPr>
        <w:t>factor analysis. Principal component analysis was used and resulted in the grouping of the success factors into eight components. These eight components or latent variables were then extracted and rotated to make the interpretation of the factor loadings easier. Each factor was then aligned with its associated observed variables (questions on the survey instrument). Then each component’s question groupings were tested for reliability using Cronbach alpha. This study therefore proposes a new set of constructs for coffee shop and café success. It has limitations associated with the small sample size. A larger sample size may provide better validation of the results.</w:t>
      </w:r>
    </w:p>
    <w:p w:rsidR="009A57DF" w:rsidRDefault="009A57DF" w:rsidP="009A57DF">
      <w:pPr>
        <w:spacing w:line="240" w:lineRule="auto"/>
        <w:rPr>
          <w:rFonts w:ascii="Times New Roman" w:hAnsi="Times New Roman"/>
          <w:sz w:val="24"/>
          <w:szCs w:val="24"/>
        </w:rPr>
      </w:pPr>
    </w:p>
    <w:p w:rsidR="009A57DF" w:rsidRPr="00916D08" w:rsidRDefault="009A57DF" w:rsidP="009A57DF">
      <w:pPr>
        <w:spacing w:line="240" w:lineRule="auto"/>
        <w:rPr>
          <w:rFonts w:ascii="Times New Roman" w:hAnsi="Times New Roman"/>
          <w:sz w:val="24"/>
          <w:szCs w:val="24"/>
        </w:rPr>
      </w:pPr>
      <w:r w:rsidRPr="00C45B42">
        <w:rPr>
          <w:rFonts w:ascii="Times New Roman" w:hAnsi="Times New Roman"/>
          <w:b/>
          <w:sz w:val="24"/>
          <w:szCs w:val="24"/>
          <w:lang w:val="en-US"/>
        </w:rPr>
        <w:t>References</w:t>
      </w:r>
    </w:p>
    <w:p w:rsidR="009A57DF" w:rsidRPr="00C45B42" w:rsidRDefault="009A57DF" w:rsidP="009A57DF">
      <w:pPr>
        <w:tabs>
          <w:tab w:val="left" w:pos="6348"/>
        </w:tabs>
        <w:spacing w:after="0" w:line="240" w:lineRule="auto"/>
        <w:jc w:val="both"/>
        <w:rPr>
          <w:rFonts w:ascii="Times New Roman" w:hAnsi="Times New Roman"/>
          <w:sz w:val="24"/>
          <w:szCs w:val="24"/>
          <w:lang w:val="en-US"/>
        </w:rPr>
      </w:pPr>
    </w:p>
    <w:p w:rsidR="009A57DF" w:rsidRDefault="009A57DF" w:rsidP="009A57DF">
      <w:pPr>
        <w:tabs>
          <w:tab w:val="left" w:pos="284"/>
        </w:tabs>
        <w:spacing w:after="0" w:line="240" w:lineRule="auto"/>
        <w:ind w:left="284" w:hanging="284"/>
        <w:jc w:val="both"/>
        <w:rPr>
          <w:rFonts w:ascii="Times New Roman" w:hAnsi="Times New Roman"/>
          <w:sz w:val="24"/>
          <w:szCs w:val="24"/>
          <w:lang w:val="en-US" w:eastAsia="it-IT"/>
        </w:rPr>
      </w:pPr>
      <w:proofErr w:type="spellStart"/>
      <w:r>
        <w:rPr>
          <w:rFonts w:ascii="Times New Roman" w:hAnsi="Times New Roman"/>
          <w:sz w:val="24"/>
          <w:szCs w:val="24"/>
          <w:lang w:val="en-US" w:eastAsia="it-IT"/>
        </w:rPr>
        <w:t>Akinboade</w:t>
      </w:r>
      <w:proofErr w:type="spellEnd"/>
      <w:r>
        <w:rPr>
          <w:rFonts w:ascii="Times New Roman" w:hAnsi="Times New Roman"/>
          <w:sz w:val="24"/>
          <w:szCs w:val="24"/>
          <w:lang w:val="en-US" w:eastAsia="it-IT"/>
        </w:rPr>
        <w:t xml:space="preserve">, O.A. (2015). “Determinants of SMEs growth and Performance in Cameroon’s central and littoral provinces’ manufacturing and retail sectors”, </w:t>
      </w:r>
      <w:r>
        <w:rPr>
          <w:rFonts w:ascii="Times New Roman" w:hAnsi="Times New Roman"/>
          <w:i/>
          <w:sz w:val="24"/>
          <w:szCs w:val="24"/>
          <w:lang w:val="en-US" w:eastAsia="it-IT"/>
        </w:rPr>
        <w:t>African Journal of Economic and Management Studies</w:t>
      </w:r>
      <w:r>
        <w:rPr>
          <w:rFonts w:ascii="Times New Roman" w:hAnsi="Times New Roman"/>
          <w:sz w:val="24"/>
          <w:szCs w:val="24"/>
          <w:lang w:val="en-US" w:eastAsia="it-IT"/>
        </w:rPr>
        <w:t>, 6(2): 183-196.</w:t>
      </w:r>
    </w:p>
    <w:p w:rsidR="009A57DF" w:rsidRDefault="009A57DF" w:rsidP="009A57DF">
      <w:pPr>
        <w:tabs>
          <w:tab w:val="left" w:pos="284"/>
        </w:tabs>
        <w:spacing w:after="0" w:line="240" w:lineRule="auto"/>
        <w:ind w:left="284" w:hanging="284"/>
        <w:jc w:val="both"/>
        <w:rPr>
          <w:rFonts w:ascii="Times New Roman" w:hAnsi="Times New Roman"/>
          <w:sz w:val="24"/>
          <w:szCs w:val="24"/>
          <w:lang w:val="en-US" w:eastAsia="it-IT"/>
        </w:rPr>
      </w:pPr>
      <w:r>
        <w:rPr>
          <w:rFonts w:ascii="Times New Roman" w:hAnsi="Times New Roman"/>
          <w:sz w:val="24"/>
          <w:szCs w:val="24"/>
          <w:lang w:val="en-US" w:eastAsia="it-IT"/>
        </w:rPr>
        <w:t>Allegra World Coffee Portal (2019) “£10.1 billion UK coffee shop sector achieves 20 years of sustained growth” Press release report, 19</w:t>
      </w:r>
      <w:r w:rsidRPr="00AE7476">
        <w:rPr>
          <w:rFonts w:ascii="Times New Roman" w:hAnsi="Times New Roman"/>
          <w:sz w:val="24"/>
          <w:szCs w:val="24"/>
          <w:vertAlign w:val="superscript"/>
          <w:lang w:val="en-US" w:eastAsia="it-IT"/>
        </w:rPr>
        <w:t>th</w:t>
      </w:r>
      <w:r>
        <w:rPr>
          <w:rFonts w:ascii="Times New Roman" w:hAnsi="Times New Roman"/>
          <w:sz w:val="24"/>
          <w:szCs w:val="24"/>
          <w:lang w:val="en-US" w:eastAsia="it-IT"/>
        </w:rPr>
        <w:t xml:space="preserve"> January, available </w:t>
      </w:r>
      <w:hyperlink r:id="rId9" w:history="1">
        <w:r w:rsidRPr="001756F9">
          <w:rPr>
            <w:rStyle w:val="Lienhypertexte"/>
            <w:rFonts w:ascii="Times New Roman" w:hAnsi="Times New Roman"/>
            <w:sz w:val="24"/>
            <w:szCs w:val="24"/>
            <w:lang w:val="en-US" w:eastAsia="it-IT"/>
          </w:rPr>
          <w:t>https://www.worldcoffeeportal.com/Latest/News/2019/UK-coffee-shops-achieve-20-years-of-sustained-grow</w:t>
        </w:r>
      </w:hyperlink>
      <w:r>
        <w:rPr>
          <w:rFonts w:ascii="Times New Roman" w:hAnsi="Times New Roman"/>
          <w:sz w:val="24"/>
          <w:szCs w:val="24"/>
          <w:lang w:val="en-US" w:eastAsia="it-IT"/>
        </w:rPr>
        <w:t xml:space="preserve"> accessed on 22nd June 2019.</w:t>
      </w:r>
    </w:p>
    <w:p w:rsidR="009A57DF" w:rsidRPr="00A92332" w:rsidRDefault="009A57DF" w:rsidP="009A57DF">
      <w:pPr>
        <w:tabs>
          <w:tab w:val="left" w:pos="284"/>
        </w:tabs>
        <w:spacing w:after="0" w:line="240" w:lineRule="auto"/>
        <w:ind w:left="284" w:hanging="284"/>
        <w:jc w:val="both"/>
        <w:rPr>
          <w:rFonts w:ascii="Times New Roman" w:hAnsi="Times New Roman"/>
          <w:sz w:val="24"/>
          <w:szCs w:val="24"/>
          <w:lang w:val="en-US" w:eastAsia="it-IT"/>
        </w:rPr>
      </w:pPr>
      <w:proofErr w:type="spellStart"/>
      <w:r>
        <w:rPr>
          <w:rFonts w:ascii="Times New Roman" w:hAnsi="Times New Roman"/>
          <w:sz w:val="24"/>
          <w:szCs w:val="24"/>
          <w:lang w:val="en-US" w:eastAsia="it-IT"/>
        </w:rPr>
        <w:t>Asamoah</w:t>
      </w:r>
      <w:proofErr w:type="spellEnd"/>
      <w:r>
        <w:rPr>
          <w:rFonts w:ascii="Times New Roman" w:hAnsi="Times New Roman"/>
          <w:sz w:val="24"/>
          <w:szCs w:val="24"/>
          <w:lang w:val="en-US" w:eastAsia="it-IT"/>
        </w:rPr>
        <w:t xml:space="preserve">, E.S. (2014) “Customer based brand equity (CBBE) and the competitive performance of SMEs in Ghana”, </w:t>
      </w:r>
      <w:r>
        <w:rPr>
          <w:rFonts w:ascii="Times New Roman" w:hAnsi="Times New Roman"/>
          <w:i/>
          <w:sz w:val="24"/>
          <w:szCs w:val="24"/>
          <w:lang w:val="en-US" w:eastAsia="it-IT"/>
        </w:rPr>
        <w:t>Journal of Small Business and Enterprise Development,</w:t>
      </w:r>
      <w:r>
        <w:rPr>
          <w:rFonts w:ascii="Times New Roman" w:hAnsi="Times New Roman"/>
          <w:sz w:val="24"/>
          <w:szCs w:val="24"/>
          <w:lang w:val="en-US" w:eastAsia="it-IT"/>
        </w:rPr>
        <w:t xml:space="preserve"> 21(1): 117-131.</w:t>
      </w:r>
    </w:p>
    <w:p w:rsidR="009A57DF" w:rsidRDefault="009A57DF" w:rsidP="009A57DF">
      <w:pPr>
        <w:tabs>
          <w:tab w:val="left" w:pos="284"/>
        </w:tabs>
        <w:spacing w:after="0" w:line="240" w:lineRule="auto"/>
        <w:jc w:val="both"/>
        <w:rPr>
          <w:rFonts w:ascii="Times New Roman" w:hAnsi="Times New Roman"/>
          <w:sz w:val="24"/>
          <w:szCs w:val="24"/>
          <w:lang w:val="en-US" w:eastAsia="it-IT"/>
        </w:rPr>
      </w:pPr>
      <w:r>
        <w:rPr>
          <w:rFonts w:ascii="Times New Roman" w:hAnsi="Times New Roman"/>
          <w:sz w:val="24"/>
          <w:szCs w:val="24"/>
          <w:lang w:val="en-US" w:eastAsia="it-IT"/>
        </w:rPr>
        <w:t xml:space="preserve">Baskerville, P. (2017). </w:t>
      </w:r>
      <w:r w:rsidRPr="00E876B2">
        <w:rPr>
          <w:rFonts w:ascii="Times New Roman" w:hAnsi="Times New Roman"/>
          <w:i/>
          <w:sz w:val="24"/>
          <w:szCs w:val="24"/>
          <w:lang w:val="en-US" w:eastAsia="it-IT"/>
        </w:rPr>
        <w:t>Why do most café start-ups fail?</w:t>
      </w:r>
      <w:r>
        <w:rPr>
          <w:rFonts w:ascii="Times New Roman" w:hAnsi="Times New Roman"/>
          <w:sz w:val="24"/>
          <w:szCs w:val="24"/>
          <w:lang w:val="en-US" w:eastAsia="it-IT"/>
        </w:rPr>
        <w:t xml:space="preserve"> Available at </w:t>
      </w:r>
      <w:hyperlink r:id="rId10" w:history="1">
        <w:r w:rsidRPr="007D4E16">
          <w:rPr>
            <w:rStyle w:val="Lienhypertexte"/>
            <w:rFonts w:ascii="Times New Roman" w:hAnsi="Times New Roman"/>
            <w:sz w:val="24"/>
            <w:szCs w:val="24"/>
            <w:lang w:val="en-US" w:eastAsia="it-IT"/>
          </w:rPr>
          <w:t>https://www.quora.com/Why-do-most-caf%C3%A9-startups-fail</w:t>
        </w:r>
      </w:hyperlink>
      <w:r>
        <w:rPr>
          <w:rFonts w:ascii="Times New Roman" w:hAnsi="Times New Roman"/>
          <w:sz w:val="24"/>
          <w:szCs w:val="24"/>
          <w:lang w:val="en-US" w:eastAsia="it-IT"/>
        </w:rPr>
        <w:t xml:space="preserve"> accessed on 15</w:t>
      </w:r>
      <w:r w:rsidRPr="00E876B2">
        <w:rPr>
          <w:rFonts w:ascii="Times New Roman" w:hAnsi="Times New Roman"/>
          <w:sz w:val="24"/>
          <w:szCs w:val="24"/>
          <w:vertAlign w:val="superscript"/>
          <w:lang w:val="en-US" w:eastAsia="it-IT"/>
        </w:rPr>
        <w:t>th</w:t>
      </w:r>
      <w:r>
        <w:rPr>
          <w:rFonts w:ascii="Times New Roman" w:hAnsi="Times New Roman"/>
          <w:sz w:val="24"/>
          <w:szCs w:val="24"/>
          <w:lang w:val="en-US" w:eastAsia="it-IT"/>
        </w:rPr>
        <w:t xml:space="preserve"> June 2018.</w:t>
      </w:r>
    </w:p>
    <w:p w:rsidR="009A57DF" w:rsidRDefault="009A57DF" w:rsidP="009A57DF">
      <w:pPr>
        <w:tabs>
          <w:tab w:val="left" w:pos="284"/>
        </w:tabs>
        <w:spacing w:after="0" w:line="240" w:lineRule="auto"/>
        <w:ind w:left="284" w:hanging="284"/>
        <w:jc w:val="both"/>
        <w:rPr>
          <w:rFonts w:ascii="Times New Roman" w:hAnsi="Times New Roman"/>
          <w:sz w:val="24"/>
          <w:szCs w:val="24"/>
          <w:lang w:val="en-US" w:eastAsia="it-IT"/>
        </w:rPr>
      </w:pPr>
      <w:r>
        <w:rPr>
          <w:rFonts w:ascii="Times New Roman" w:hAnsi="Times New Roman"/>
          <w:sz w:val="24"/>
          <w:szCs w:val="24"/>
          <w:lang w:val="en-US" w:eastAsia="it-IT"/>
        </w:rPr>
        <w:t xml:space="preserve">Berry, A.J., Sweeting, R., </w:t>
      </w:r>
      <w:proofErr w:type="spellStart"/>
      <w:r>
        <w:rPr>
          <w:rFonts w:ascii="Times New Roman" w:hAnsi="Times New Roman"/>
          <w:sz w:val="24"/>
          <w:szCs w:val="24"/>
          <w:lang w:val="en-US" w:eastAsia="it-IT"/>
        </w:rPr>
        <w:t>Goto</w:t>
      </w:r>
      <w:proofErr w:type="spellEnd"/>
      <w:r>
        <w:rPr>
          <w:rFonts w:ascii="Times New Roman" w:hAnsi="Times New Roman"/>
          <w:sz w:val="24"/>
          <w:szCs w:val="24"/>
          <w:lang w:val="en-US" w:eastAsia="it-IT"/>
        </w:rPr>
        <w:t xml:space="preserve">, J. (2006). “The effect of business advisers on the performance of SMEs”, </w:t>
      </w:r>
      <w:r>
        <w:rPr>
          <w:rFonts w:ascii="Times New Roman" w:hAnsi="Times New Roman"/>
          <w:i/>
          <w:sz w:val="24"/>
          <w:szCs w:val="24"/>
          <w:lang w:val="en-US" w:eastAsia="it-IT"/>
        </w:rPr>
        <w:t>Journal of Small Business and Enterprise Development</w:t>
      </w:r>
      <w:r>
        <w:rPr>
          <w:rFonts w:ascii="Times New Roman" w:hAnsi="Times New Roman"/>
          <w:sz w:val="24"/>
          <w:szCs w:val="24"/>
          <w:lang w:val="en-US" w:eastAsia="it-IT"/>
        </w:rPr>
        <w:t>, 13(1): 33-47.</w:t>
      </w:r>
    </w:p>
    <w:p w:rsidR="009A57DF" w:rsidRPr="00427329" w:rsidRDefault="009A57DF" w:rsidP="009A57DF">
      <w:pPr>
        <w:tabs>
          <w:tab w:val="left" w:pos="284"/>
        </w:tabs>
        <w:spacing w:after="0" w:line="240" w:lineRule="auto"/>
        <w:ind w:left="284" w:hanging="284"/>
        <w:jc w:val="both"/>
        <w:rPr>
          <w:rFonts w:ascii="Times New Roman" w:hAnsi="Times New Roman"/>
          <w:sz w:val="24"/>
          <w:szCs w:val="24"/>
          <w:lang w:val="en-US" w:eastAsia="it-IT"/>
        </w:rPr>
      </w:pPr>
      <w:proofErr w:type="gramStart"/>
      <w:r>
        <w:rPr>
          <w:rFonts w:ascii="Times New Roman" w:hAnsi="Times New Roman"/>
          <w:sz w:val="24"/>
          <w:szCs w:val="24"/>
          <w:lang w:val="en-US" w:eastAsia="it-IT"/>
        </w:rPr>
        <w:t>British Hospitality Association (2012) “The Growth of the Hospitality Industry”, available at www.bha.org.uk/.</w:t>
      </w:r>
      <w:proofErr w:type="gramEnd"/>
    </w:p>
    <w:p w:rsidR="009A57DF" w:rsidRDefault="009A57DF" w:rsidP="009A57DF">
      <w:pPr>
        <w:tabs>
          <w:tab w:val="left" w:pos="284"/>
        </w:tabs>
        <w:spacing w:after="0" w:line="240" w:lineRule="auto"/>
        <w:ind w:left="284" w:hanging="284"/>
        <w:jc w:val="both"/>
        <w:rPr>
          <w:rFonts w:ascii="Times New Roman" w:hAnsi="Times New Roman"/>
          <w:sz w:val="24"/>
          <w:szCs w:val="24"/>
          <w:lang w:val="en-US" w:eastAsia="it-IT"/>
        </w:rPr>
      </w:pPr>
      <w:r>
        <w:rPr>
          <w:rFonts w:ascii="Times New Roman" w:hAnsi="Times New Roman"/>
          <w:sz w:val="24"/>
          <w:szCs w:val="24"/>
          <w:lang w:val="en-US" w:eastAsia="it-IT"/>
        </w:rPr>
        <w:t xml:space="preserve">Chu, H.M., </w:t>
      </w:r>
      <w:proofErr w:type="spellStart"/>
      <w:r>
        <w:rPr>
          <w:rFonts w:ascii="Times New Roman" w:hAnsi="Times New Roman"/>
          <w:sz w:val="24"/>
          <w:szCs w:val="24"/>
          <w:lang w:val="en-US" w:eastAsia="it-IT"/>
        </w:rPr>
        <w:t>Benzing</w:t>
      </w:r>
      <w:proofErr w:type="spellEnd"/>
      <w:r>
        <w:rPr>
          <w:rFonts w:ascii="Times New Roman" w:hAnsi="Times New Roman"/>
          <w:sz w:val="24"/>
          <w:szCs w:val="24"/>
          <w:lang w:val="en-US" w:eastAsia="it-IT"/>
        </w:rPr>
        <w:t xml:space="preserve">, C., McGee, C. (2007) “Ghanaian and Kenyan Entrepreneurs: A Comparative Analysis of their Motivations, Success Characteristics and Problems”, </w:t>
      </w:r>
      <w:r>
        <w:rPr>
          <w:rFonts w:ascii="Times New Roman" w:hAnsi="Times New Roman"/>
          <w:i/>
          <w:sz w:val="24"/>
          <w:szCs w:val="24"/>
          <w:lang w:val="en-US" w:eastAsia="it-IT"/>
        </w:rPr>
        <w:t>Journal of Developmental Entrepreneurship</w:t>
      </w:r>
      <w:r>
        <w:rPr>
          <w:rFonts w:ascii="Times New Roman" w:hAnsi="Times New Roman"/>
          <w:sz w:val="24"/>
          <w:szCs w:val="24"/>
          <w:lang w:val="en-US" w:eastAsia="it-IT"/>
        </w:rPr>
        <w:t>, 12(3): 295-322.</w:t>
      </w:r>
    </w:p>
    <w:p w:rsidR="009A57DF" w:rsidRDefault="009A57DF" w:rsidP="009A57DF">
      <w:pPr>
        <w:tabs>
          <w:tab w:val="left" w:pos="284"/>
        </w:tabs>
        <w:spacing w:after="0" w:line="240" w:lineRule="auto"/>
        <w:ind w:left="284" w:hanging="284"/>
        <w:jc w:val="both"/>
        <w:rPr>
          <w:rFonts w:ascii="Times New Roman" w:hAnsi="Times New Roman"/>
          <w:sz w:val="24"/>
          <w:szCs w:val="24"/>
          <w:lang w:val="en-US" w:eastAsia="it-IT"/>
        </w:rPr>
      </w:pPr>
      <w:r>
        <w:rPr>
          <w:rFonts w:ascii="Times New Roman" w:hAnsi="Times New Roman"/>
          <w:sz w:val="24"/>
          <w:szCs w:val="24"/>
          <w:lang w:val="en-US" w:eastAsia="it-IT"/>
        </w:rPr>
        <w:t xml:space="preserve">Douglas, J., Douglas, A., Cano, M., and </w:t>
      </w:r>
      <w:proofErr w:type="spellStart"/>
      <w:r>
        <w:rPr>
          <w:rFonts w:ascii="Times New Roman" w:hAnsi="Times New Roman"/>
          <w:sz w:val="24"/>
          <w:szCs w:val="24"/>
          <w:lang w:val="en-US" w:eastAsia="it-IT"/>
        </w:rPr>
        <w:t>Moyes</w:t>
      </w:r>
      <w:proofErr w:type="spellEnd"/>
      <w:r>
        <w:rPr>
          <w:rFonts w:ascii="Times New Roman" w:hAnsi="Times New Roman"/>
          <w:sz w:val="24"/>
          <w:szCs w:val="24"/>
          <w:lang w:val="en-US" w:eastAsia="it-IT"/>
        </w:rPr>
        <w:t>, D. (2018) “Investigating the success of Independent Coffee Shops and Cafes in the UK: Findings from a Pilot Study”, proceedings of the 21</w:t>
      </w:r>
      <w:r w:rsidRPr="00204673">
        <w:rPr>
          <w:rFonts w:ascii="Times New Roman" w:hAnsi="Times New Roman"/>
          <w:sz w:val="24"/>
          <w:szCs w:val="24"/>
          <w:vertAlign w:val="superscript"/>
          <w:lang w:val="en-US" w:eastAsia="it-IT"/>
        </w:rPr>
        <w:t>st</w:t>
      </w:r>
      <w:r>
        <w:rPr>
          <w:rFonts w:ascii="Times New Roman" w:hAnsi="Times New Roman"/>
          <w:sz w:val="24"/>
          <w:szCs w:val="24"/>
          <w:lang w:val="en-US" w:eastAsia="it-IT"/>
        </w:rPr>
        <w:t xml:space="preserve"> Excellence in Services International Conference, Paris.</w:t>
      </w:r>
    </w:p>
    <w:p w:rsidR="009A57DF" w:rsidRPr="00B60D63" w:rsidRDefault="009A57DF" w:rsidP="009A57DF">
      <w:pPr>
        <w:tabs>
          <w:tab w:val="left" w:pos="284"/>
        </w:tabs>
        <w:spacing w:after="0" w:line="240" w:lineRule="auto"/>
        <w:ind w:left="284" w:hanging="284"/>
        <w:jc w:val="both"/>
        <w:rPr>
          <w:rFonts w:ascii="Times New Roman" w:hAnsi="Times New Roman"/>
          <w:sz w:val="24"/>
          <w:szCs w:val="24"/>
          <w:lang w:val="en-US" w:eastAsia="it-IT"/>
        </w:rPr>
      </w:pPr>
      <w:proofErr w:type="spellStart"/>
      <w:r>
        <w:rPr>
          <w:rFonts w:ascii="Times New Roman" w:hAnsi="Times New Roman"/>
          <w:sz w:val="24"/>
          <w:szCs w:val="24"/>
          <w:lang w:val="en-US" w:eastAsia="it-IT"/>
        </w:rPr>
        <w:t>Jindrichovska</w:t>
      </w:r>
      <w:proofErr w:type="spellEnd"/>
      <w:r>
        <w:rPr>
          <w:rFonts w:ascii="Times New Roman" w:hAnsi="Times New Roman"/>
          <w:sz w:val="24"/>
          <w:szCs w:val="24"/>
          <w:lang w:val="en-US" w:eastAsia="it-IT"/>
        </w:rPr>
        <w:t xml:space="preserve">, I. (2013). “Financial Management in SMEs”, </w:t>
      </w:r>
      <w:r>
        <w:rPr>
          <w:rFonts w:ascii="Times New Roman" w:hAnsi="Times New Roman"/>
          <w:i/>
          <w:sz w:val="24"/>
          <w:szCs w:val="24"/>
          <w:lang w:val="en-US" w:eastAsia="it-IT"/>
        </w:rPr>
        <w:t xml:space="preserve">European Research Studies Journal, </w:t>
      </w:r>
      <w:r>
        <w:rPr>
          <w:rFonts w:ascii="Times New Roman" w:hAnsi="Times New Roman"/>
          <w:sz w:val="24"/>
          <w:szCs w:val="24"/>
          <w:lang w:val="en-US" w:eastAsia="it-IT"/>
        </w:rPr>
        <w:t>16 (Special Issue): 79-96.</w:t>
      </w:r>
    </w:p>
    <w:p w:rsidR="009A57DF" w:rsidRPr="005F0955" w:rsidRDefault="009A57DF" w:rsidP="009A57DF">
      <w:pPr>
        <w:tabs>
          <w:tab w:val="left" w:pos="284"/>
        </w:tabs>
        <w:spacing w:after="0" w:line="240" w:lineRule="auto"/>
        <w:ind w:left="284" w:hanging="284"/>
        <w:jc w:val="both"/>
        <w:rPr>
          <w:rFonts w:ascii="Times New Roman" w:hAnsi="Times New Roman"/>
          <w:sz w:val="24"/>
          <w:szCs w:val="24"/>
          <w:lang w:val="en-US" w:eastAsia="it-IT"/>
        </w:rPr>
      </w:pPr>
      <w:r>
        <w:rPr>
          <w:rFonts w:ascii="Times New Roman" w:hAnsi="Times New Roman"/>
          <w:sz w:val="24"/>
          <w:szCs w:val="24"/>
          <w:lang w:val="en-US" w:eastAsia="it-IT"/>
        </w:rPr>
        <w:t xml:space="preserve">Kaiser, H.F. (1960). “The application of electronic computers to factor analysis”, </w:t>
      </w:r>
      <w:r>
        <w:rPr>
          <w:rFonts w:ascii="Times New Roman" w:hAnsi="Times New Roman"/>
          <w:i/>
          <w:sz w:val="24"/>
          <w:szCs w:val="24"/>
          <w:lang w:val="en-US" w:eastAsia="it-IT"/>
        </w:rPr>
        <w:t>Educational and Psychological Measurement,</w:t>
      </w:r>
      <w:r>
        <w:rPr>
          <w:rFonts w:ascii="Times New Roman" w:hAnsi="Times New Roman"/>
          <w:sz w:val="24"/>
          <w:szCs w:val="24"/>
          <w:lang w:val="en-US" w:eastAsia="it-IT"/>
        </w:rPr>
        <w:t xml:space="preserve"> 20(1): 141-151.</w:t>
      </w:r>
    </w:p>
    <w:p w:rsidR="009A57DF" w:rsidRDefault="009A57DF" w:rsidP="009A57DF">
      <w:pPr>
        <w:tabs>
          <w:tab w:val="left" w:pos="284"/>
        </w:tabs>
        <w:spacing w:after="0" w:line="240" w:lineRule="auto"/>
        <w:ind w:left="284" w:hanging="284"/>
        <w:jc w:val="both"/>
        <w:rPr>
          <w:rFonts w:ascii="Times New Roman" w:hAnsi="Times New Roman"/>
          <w:sz w:val="24"/>
          <w:szCs w:val="24"/>
          <w:lang w:val="en-US" w:eastAsia="it-IT"/>
        </w:rPr>
      </w:pPr>
      <w:r>
        <w:rPr>
          <w:rFonts w:ascii="Times New Roman" w:hAnsi="Times New Roman"/>
          <w:sz w:val="24"/>
          <w:szCs w:val="24"/>
          <w:lang w:val="en-US" w:eastAsia="it-IT"/>
        </w:rPr>
        <w:t xml:space="preserve">King, T. (2002). </w:t>
      </w:r>
      <w:r>
        <w:rPr>
          <w:rFonts w:ascii="Times New Roman" w:hAnsi="Times New Roman"/>
          <w:i/>
          <w:sz w:val="24"/>
          <w:szCs w:val="24"/>
          <w:lang w:val="en-US" w:eastAsia="it-IT"/>
        </w:rPr>
        <w:t>Business Failure in Full Service Restaurant Segment: Theoretical Explanations and a Qualitative Investigation.</w:t>
      </w:r>
      <w:r>
        <w:rPr>
          <w:rFonts w:ascii="Times New Roman" w:hAnsi="Times New Roman"/>
          <w:sz w:val="24"/>
          <w:szCs w:val="24"/>
          <w:lang w:val="en-US" w:eastAsia="it-IT"/>
        </w:rPr>
        <w:t xml:space="preserve"> Unpublished </w:t>
      </w:r>
      <w:proofErr w:type="spellStart"/>
      <w:r>
        <w:rPr>
          <w:rFonts w:ascii="Times New Roman" w:hAnsi="Times New Roman"/>
          <w:sz w:val="24"/>
          <w:szCs w:val="24"/>
          <w:lang w:val="en-US" w:eastAsia="it-IT"/>
        </w:rPr>
        <w:t>Masters</w:t>
      </w:r>
      <w:proofErr w:type="spellEnd"/>
      <w:r>
        <w:rPr>
          <w:rFonts w:ascii="Times New Roman" w:hAnsi="Times New Roman"/>
          <w:sz w:val="24"/>
          <w:szCs w:val="24"/>
          <w:lang w:val="en-US" w:eastAsia="it-IT"/>
        </w:rPr>
        <w:t xml:space="preserve"> </w:t>
      </w:r>
      <w:proofErr w:type="gramStart"/>
      <w:r>
        <w:rPr>
          <w:rFonts w:ascii="Times New Roman" w:hAnsi="Times New Roman"/>
          <w:sz w:val="24"/>
          <w:szCs w:val="24"/>
          <w:lang w:val="en-US" w:eastAsia="it-IT"/>
        </w:rPr>
        <w:t>thesis</w:t>
      </w:r>
      <w:proofErr w:type="gramEnd"/>
      <w:r>
        <w:rPr>
          <w:rFonts w:ascii="Times New Roman" w:hAnsi="Times New Roman"/>
          <w:sz w:val="24"/>
          <w:szCs w:val="24"/>
          <w:lang w:val="en-US" w:eastAsia="it-IT"/>
        </w:rPr>
        <w:t xml:space="preserve"> Ohio State University, cited in </w:t>
      </w:r>
      <w:proofErr w:type="spellStart"/>
      <w:r>
        <w:rPr>
          <w:rFonts w:ascii="Times New Roman" w:hAnsi="Times New Roman"/>
          <w:sz w:val="24"/>
          <w:szCs w:val="24"/>
          <w:lang w:val="en-US" w:eastAsia="it-IT"/>
        </w:rPr>
        <w:t>Parsa</w:t>
      </w:r>
      <w:proofErr w:type="spellEnd"/>
      <w:r>
        <w:rPr>
          <w:rFonts w:ascii="Times New Roman" w:hAnsi="Times New Roman"/>
          <w:sz w:val="24"/>
          <w:szCs w:val="24"/>
          <w:lang w:val="en-US" w:eastAsia="it-IT"/>
        </w:rPr>
        <w:t xml:space="preserve">, H.G., Gregory, A., Terry, M. (2011). </w:t>
      </w:r>
      <w:r>
        <w:rPr>
          <w:rFonts w:ascii="Times New Roman" w:hAnsi="Times New Roman"/>
          <w:i/>
          <w:sz w:val="24"/>
          <w:szCs w:val="24"/>
          <w:lang w:val="en-US" w:eastAsia="it-IT"/>
        </w:rPr>
        <w:t>Why do restaurants fail? Part III: An Analysis of Macro and Micro Factors</w:t>
      </w:r>
      <w:r>
        <w:rPr>
          <w:rFonts w:ascii="Times New Roman" w:hAnsi="Times New Roman"/>
          <w:sz w:val="24"/>
          <w:szCs w:val="24"/>
          <w:lang w:val="en-US" w:eastAsia="it-IT"/>
        </w:rPr>
        <w:t xml:space="preserve">. </w:t>
      </w:r>
      <w:proofErr w:type="gramStart"/>
      <w:r>
        <w:rPr>
          <w:rFonts w:ascii="Times New Roman" w:hAnsi="Times New Roman"/>
          <w:sz w:val="24"/>
          <w:szCs w:val="24"/>
          <w:lang w:val="en-US" w:eastAsia="it-IT"/>
        </w:rPr>
        <w:t>The Dick Pope Sr. Institute for Tourism Studies, Florida.</w:t>
      </w:r>
      <w:proofErr w:type="gramEnd"/>
    </w:p>
    <w:p w:rsidR="009A57DF" w:rsidRDefault="009A57DF" w:rsidP="009A57DF">
      <w:pPr>
        <w:tabs>
          <w:tab w:val="left" w:pos="284"/>
        </w:tabs>
        <w:spacing w:after="0" w:line="240" w:lineRule="auto"/>
        <w:ind w:left="284" w:hanging="284"/>
        <w:jc w:val="both"/>
        <w:rPr>
          <w:rFonts w:ascii="Times New Roman" w:hAnsi="Times New Roman"/>
          <w:sz w:val="24"/>
          <w:szCs w:val="24"/>
          <w:lang w:val="en-US" w:eastAsia="it-IT"/>
        </w:rPr>
      </w:pPr>
      <w:proofErr w:type="spellStart"/>
      <w:proofErr w:type="gramStart"/>
      <w:r>
        <w:rPr>
          <w:rFonts w:ascii="Times New Roman" w:hAnsi="Times New Roman"/>
          <w:sz w:val="24"/>
          <w:szCs w:val="24"/>
          <w:lang w:val="en-US" w:eastAsia="it-IT"/>
        </w:rPr>
        <w:t>Luty</w:t>
      </w:r>
      <w:proofErr w:type="spellEnd"/>
      <w:r>
        <w:rPr>
          <w:rFonts w:ascii="Times New Roman" w:hAnsi="Times New Roman"/>
          <w:sz w:val="24"/>
          <w:szCs w:val="24"/>
          <w:lang w:val="en-US" w:eastAsia="it-IT"/>
        </w:rPr>
        <w:t>, J. (2018).</w:t>
      </w:r>
      <w:proofErr w:type="gramEnd"/>
      <w:r>
        <w:rPr>
          <w:rFonts w:ascii="Times New Roman" w:hAnsi="Times New Roman"/>
          <w:sz w:val="24"/>
          <w:szCs w:val="24"/>
          <w:lang w:val="en-US" w:eastAsia="it-IT"/>
        </w:rPr>
        <w:t xml:space="preserve"> </w:t>
      </w:r>
      <w:r>
        <w:rPr>
          <w:rFonts w:ascii="Times New Roman" w:hAnsi="Times New Roman"/>
          <w:i/>
          <w:sz w:val="24"/>
          <w:szCs w:val="24"/>
          <w:lang w:val="en-US" w:eastAsia="it-IT"/>
        </w:rPr>
        <w:t>Cafes and Coffee Shops in the United Kingdom (UK</w:t>
      </w:r>
      <w:proofErr w:type="gramStart"/>
      <w:r>
        <w:rPr>
          <w:rFonts w:ascii="Times New Roman" w:hAnsi="Times New Roman"/>
          <w:i/>
          <w:sz w:val="24"/>
          <w:szCs w:val="24"/>
          <w:lang w:val="en-US" w:eastAsia="it-IT"/>
        </w:rPr>
        <w:t>)-</w:t>
      </w:r>
      <w:proofErr w:type="gramEnd"/>
      <w:r>
        <w:rPr>
          <w:rFonts w:ascii="Times New Roman" w:hAnsi="Times New Roman"/>
          <w:i/>
          <w:sz w:val="24"/>
          <w:szCs w:val="24"/>
          <w:lang w:val="en-US" w:eastAsia="it-IT"/>
        </w:rPr>
        <w:t xml:space="preserve"> Statistics and Facts</w:t>
      </w:r>
      <w:r>
        <w:rPr>
          <w:rFonts w:ascii="Times New Roman" w:hAnsi="Times New Roman"/>
          <w:sz w:val="24"/>
          <w:szCs w:val="24"/>
          <w:lang w:val="en-US" w:eastAsia="it-IT"/>
        </w:rPr>
        <w:t xml:space="preserve">, Statista, available at </w:t>
      </w:r>
      <w:hyperlink r:id="rId11" w:history="1">
        <w:r w:rsidRPr="001756F9">
          <w:rPr>
            <w:rStyle w:val="Lienhypertexte"/>
            <w:rFonts w:ascii="Times New Roman" w:hAnsi="Times New Roman"/>
            <w:sz w:val="24"/>
            <w:szCs w:val="24"/>
            <w:lang w:val="en-US" w:eastAsia="it-IT"/>
          </w:rPr>
          <w:t>https://www.statista.com/study/33871/cafes-and-coffee-shops-in-the-united-kingdom-uk-statista-dossier/</w:t>
        </w:r>
      </w:hyperlink>
    </w:p>
    <w:p w:rsidR="009A57DF" w:rsidRPr="00285A38" w:rsidRDefault="009A57DF" w:rsidP="009A57DF">
      <w:pPr>
        <w:tabs>
          <w:tab w:val="left" w:pos="284"/>
        </w:tabs>
        <w:spacing w:after="0" w:line="240" w:lineRule="auto"/>
        <w:ind w:left="284" w:hanging="284"/>
        <w:jc w:val="both"/>
        <w:rPr>
          <w:rFonts w:ascii="Times New Roman" w:hAnsi="Times New Roman"/>
          <w:sz w:val="24"/>
          <w:szCs w:val="24"/>
          <w:lang w:val="en-US" w:eastAsia="it-IT"/>
        </w:rPr>
      </w:pPr>
      <w:r>
        <w:rPr>
          <w:rFonts w:ascii="Times New Roman" w:hAnsi="Times New Roman"/>
          <w:sz w:val="24"/>
          <w:szCs w:val="24"/>
          <w:lang w:val="en-US" w:eastAsia="it-IT"/>
        </w:rPr>
        <w:t xml:space="preserve">McCann, M., Barlow, A. (2014) “Use and Measurement of Social Media for SMEs”, </w:t>
      </w:r>
      <w:r>
        <w:rPr>
          <w:rFonts w:ascii="Times New Roman" w:hAnsi="Times New Roman"/>
          <w:i/>
          <w:sz w:val="24"/>
          <w:szCs w:val="24"/>
          <w:lang w:val="en-US" w:eastAsia="it-IT"/>
        </w:rPr>
        <w:t xml:space="preserve">Journal of Small Business and Enterprise Development, </w:t>
      </w:r>
      <w:r>
        <w:rPr>
          <w:rFonts w:ascii="Times New Roman" w:hAnsi="Times New Roman"/>
          <w:sz w:val="24"/>
          <w:szCs w:val="24"/>
          <w:lang w:val="en-US" w:eastAsia="it-IT"/>
        </w:rPr>
        <w:t>22(2): 273-287.</w:t>
      </w:r>
    </w:p>
    <w:p w:rsidR="009A57DF" w:rsidRDefault="009A57DF" w:rsidP="009A57DF">
      <w:pPr>
        <w:tabs>
          <w:tab w:val="left" w:pos="284"/>
        </w:tabs>
        <w:spacing w:after="0" w:line="240" w:lineRule="auto"/>
        <w:ind w:left="284" w:hanging="284"/>
        <w:jc w:val="both"/>
        <w:rPr>
          <w:rFonts w:ascii="Times New Roman" w:hAnsi="Times New Roman"/>
          <w:sz w:val="24"/>
          <w:szCs w:val="24"/>
          <w:lang w:val="en-US" w:eastAsia="it-IT"/>
        </w:rPr>
      </w:pPr>
      <w:proofErr w:type="gramStart"/>
      <w:r>
        <w:rPr>
          <w:rFonts w:ascii="Times New Roman" w:hAnsi="Times New Roman"/>
          <w:sz w:val="24"/>
          <w:szCs w:val="24"/>
          <w:lang w:val="en-US" w:eastAsia="it-IT"/>
        </w:rPr>
        <w:t>Mintel (2015) UK Coffee Shops, Market Report, December, Mintel Group Ltd.</w:t>
      </w:r>
      <w:proofErr w:type="gramEnd"/>
    </w:p>
    <w:p w:rsidR="009A57DF" w:rsidRDefault="009A57DF" w:rsidP="009A57DF">
      <w:pPr>
        <w:tabs>
          <w:tab w:val="left" w:pos="284"/>
        </w:tabs>
        <w:spacing w:after="0" w:line="240" w:lineRule="auto"/>
        <w:ind w:left="284" w:hanging="284"/>
        <w:jc w:val="both"/>
        <w:rPr>
          <w:rFonts w:ascii="Times New Roman" w:hAnsi="Times New Roman"/>
          <w:sz w:val="24"/>
          <w:szCs w:val="24"/>
          <w:lang w:val="en-US" w:eastAsia="it-IT"/>
        </w:rPr>
      </w:pPr>
      <w:proofErr w:type="gramStart"/>
      <w:r>
        <w:rPr>
          <w:rFonts w:ascii="Times New Roman" w:hAnsi="Times New Roman"/>
          <w:sz w:val="24"/>
          <w:szCs w:val="24"/>
          <w:lang w:val="en-US" w:eastAsia="it-IT"/>
        </w:rPr>
        <w:t>Mintel (2017).</w:t>
      </w:r>
      <w:proofErr w:type="gramEnd"/>
      <w:r>
        <w:rPr>
          <w:rFonts w:ascii="Times New Roman" w:hAnsi="Times New Roman"/>
          <w:sz w:val="24"/>
          <w:szCs w:val="24"/>
          <w:lang w:val="en-US" w:eastAsia="it-IT"/>
        </w:rPr>
        <w:t xml:space="preserve"> </w:t>
      </w:r>
      <w:proofErr w:type="gramStart"/>
      <w:r>
        <w:rPr>
          <w:rFonts w:ascii="Times New Roman" w:hAnsi="Times New Roman"/>
          <w:sz w:val="24"/>
          <w:szCs w:val="24"/>
          <w:lang w:val="en-US" w:eastAsia="it-IT"/>
        </w:rPr>
        <w:t>UK Coffee Shops Market Report, December, Mintel Group Ltd.</w:t>
      </w:r>
      <w:proofErr w:type="gramEnd"/>
    </w:p>
    <w:p w:rsidR="009A57DF" w:rsidRDefault="009A57DF" w:rsidP="009A57DF">
      <w:pPr>
        <w:tabs>
          <w:tab w:val="left" w:pos="284"/>
        </w:tabs>
        <w:spacing w:after="0" w:line="240" w:lineRule="auto"/>
        <w:ind w:left="284" w:hanging="284"/>
        <w:rPr>
          <w:rFonts w:ascii="Times New Roman" w:hAnsi="Times New Roman"/>
          <w:sz w:val="24"/>
          <w:szCs w:val="24"/>
          <w:lang w:val="en-US" w:eastAsia="it-IT"/>
        </w:rPr>
      </w:pPr>
      <w:r w:rsidRPr="00DF62B4">
        <w:rPr>
          <w:rFonts w:ascii="Times New Roman" w:hAnsi="Times New Roman"/>
          <w:sz w:val="24"/>
          <w:szCs w:val="24"/>
          <w:lang w:val="en-US" w:eastAsia="it-IT"/>
        </w:rPr>
        <w:t>Muller,</w:t>
      </w:r>
      <w:r>
        <w:rPr>
          <w:rFonts w:ascii="Times New Roman" w:hAnsi="Times New Roman"/>
          <w:sz w:val="24"/>
          <w:szCs w:val="24"/>
          <w:lang w:val="en-US" w:eastAsia="it-IT"/>
        </w:rPr>
        <w:t xml:space="preserve"> P., </w:t>
      </w:r>
      <w:r w:rsidRPr="00DF62B4">
        <w:rPr>
          <w:rFonts w:ascii="Times New Roman" w:hAnsi="Times New Roman"/>
          <w:sz w:val="24"/>
          <w:szCs w:val="24"/>
          <w:lang w:val="en-US" w:eastAsia="it-IT"/>
        </w:rPr>
        <w:t>Julius,</w:t>
      </w:r>
      <w:r>
        <w:rPr>
          <w:rFonts w:ascii="Times New Roman" w:hAnsi="Times New Roman"/>
          <w:sz w:val="24"/>
          <w:szCs w:val="24"/>
          <w:lang w:val="en-US" w:eastAsia="it-IT"/>
        </w:rPr>
        <w:t xml:space="preserve"> J., </w:t>
      </w:r>
      <w:r w:rsidRPr="00DF62B4">
        <w:rPr>
          <w:rFonts w:ascii="Times New Roman" w:hAnsi="Times New Roman"/>
          <w:sz w:val="24"/>
          <w:szCs w:val="24"/>
          <w:lang w:val="en-US" w:eastAsia="it-IT"/>
        </w:rPr>
        <w:t>Herr,</w:t>
      </w:r>
      <w:r>
        <w:rPr>
          <w:rFonts w:ascii="Times New Roman" w:hAnsi="Times New Roman"/>
          <w:sz w:val="24"/>
          <w:szCs w:val="24"/>
          <w:lang w:val="en-US" w:eastAsia="it-IT"/>
        </w:rPr>
        <w:t xml:space="preserve"> D., </w:t>
      </w:r>
      <w:r w:rsidRPr="00DF62B4">
        <w:rPr>
          <w:rFonts w:ascii="Times New Roman" w:hAnsi="Times New Roman"/>
          <w:sz w:val="24"/>
          <w:szCs w:val="24"/>
          <w:lang w:val="en-US" w:eastAsia="it-IT"/>
        </w:rPr>
        <w:t>Koch,</w:t>
      </w:r>
      <w:r>
        <w:rPr>
          <w:rFonts w:ascii="Times New Roman" w:hAnsi="Times New Roman"/>
          <w:sz w:val="24"/>
          <w:szCs w:val="24"/>
          <w:lang w:val="en-US" w:eastAsia="it-IT"/>
        </w:rPr>
        <w:t xml:space="preserve"> L., </w:t>
      </w:r>
      <w:proofErr w:type="spellStart"/>
      <w:r w:rsidRPr="00DF62B4">
        <w:rPr>
          <w:rFonts w:ascii="Times New Roman" w:hAnsi="Times New Roman"/>
          <w:sz w:val="24"/>
          <w:szCs w:val="24"/>
          <w:lang w:val="en-US" w:eastAsia="it-IT"/>
        </w:rPr>
        <w:t>Peycheva</w:t>
      </w:r>
      <w:proofErr w:type="spellEnd"/>
      <w:r w:rsidRPr="00DF62B4">
        <w:rPr>
          <w:rFonts w:ascii="Times New Roman" w:hAnsi="Times New Roman"/>
          <w:sz w:val="24"/>
          <w:szCs w:val="24"/>
          <w:lang w:val="en-US" w:eastAsia="it-IT"/>
        </w:rPr>
        <w:t xml:space="preserve">, </w:t>
      </w:r>
      <w:r>
        <w:rPr>
          <w:rFonts w:ascii="Times New Roman" w:hAnsi="Times New Roman"/>
          <w:sz w:val="24"/>
          <w:szCs w:val="24"/>
          <w:lang w:val="en-US" w:eastAsia="it-IT"/>
        </w:rPr>
        <w:t xml:space="preserve">V., </w:t>
      </w:r>
      <w:r w:rsidRPr="00DF62B4">
        <w:rPr>
          <w:rFonts w:ascii="Times New Roman" w:hAnsi="Times New Roman"/>
          <w:sz w:val="24"/>
          <w:szCs w:val="24"/>
          <w:lang w:val="en-US" w:eastAsia="it-IT"/>
        </w:rPr>
        <w:t>McKiernan</w:t>
      </w:r>
      <w:r>
        <w:rPr>
          <w:rFonts w:ascii="Times New Roman" w:hAnsi="Times New Roman"/>
          <w:sz w:val="24"/>
          <w:szCs w:val="24"/>
          <w:lang w:val="en-US" w:eastAsia="it-IT"/>
        </w:rPr>
        <w:t xml:space="preserve">, S. (2017) Annual Report on European SMEs, 2016/17. </w:t>
      </w:r>
    </w:p>
    <w:p w:rsidR="009A57DF" w:rsidRPr="000E1391" w:rsidRDefault="009A57DF" w:rsidP="009A57DF">
      <w:pPr>
        <w:tabs>
          <w:tab w:val="left" w:pos="284"/>
        </w:tabs>
        <w:spacing w:after="0" w:line="240" w:lineRule="auto"/>
        <w:jc w:val="both"/>
        <w:rPr>
          <w:rFonts w:ascii="Times New Roman" w:hAnsi="Times New Roman"/>
          <w:sz w:val="24"/>
          <w:szCs w:val="24"/>
          <w:lang w:val="en-US" w:eastAsia="it-IT"/>
        </w:rPr>
      </w:pPr>
      <w:r w:rsidRPr="00E41D7C">
        <w:rPr>
          <w:rFonts w:ascii="Times New Roman" w:hAnsi="Times New Roman"/>
          <w:sz w:val="24"/>
          <w:szCs w:val="24"/>
          <w:lang w:val="fr-FR" w:eastAsia="it-IT"/>
        </w:rPr>
        <w:t xml:space="preserve">Nachmias, S., Paddison, B., Mortimer, C. (2014). </w:t>
      </w:r>
      <w:r>
        <w:rPr>
          <w:rFonts w:ascii="Times New Roman" w:hAnsi="Times New Roman"/>
          <w:sz w:val="24"/>
          <w:szCs w:val="24"/>
          <w:lang w:val="en-US" w:eastAsia="it-IT"/>
        </w:rPr>
        <w:t>“Recession: A chance for hospitality SMEs?</w:t>
      </w:r>
      <w:proofErr w:type="gramStart"/>
      <w:r>
        <w:rPr>
          <w:rFonts w:ascii="Times New Roman" w:hAnsi="Times New Roman"/>
          <w:sz w:val="24"/>
          <w:szCs w:val="24"/>
          <w:lang w:val="en-US" w:eastAsia="it-IT"/>
        </w:rPr>
        <w:t>”,</w:t>
      </w:r>
      <w:proofErr w:type="gramEnd"/>
      <w:r>
        <w:rPr>
          <w:rFonts w:ascii="Times New Roman" w:hAnsi="Times New Roman"/>
          <w:sz w:val="24"/>
          <w:szCs w:val="24"/>
          <w:lang w:val="en-US" w:eastAsia="it-IT"/>
        </w:rPr>
        <w:t xml:space="preserve"> </w:t>
      </w:r>
      <w:r>
        <w:rPr>
          <w:rFonts w:ascii="Times New Roman" w:hAnsi="Times New Roman"/>
          <w:i/>
          <w:sz w:val="24"/>
          <w:szCs w:val="24"/>
          <w:lang w:val="en-US" w:eastAsia="it-IT"/>
        </w:rPr>
        <w:t>Education and Training</w:t>
      </w:r>
      <w:r>
        <w:rPr>
          <w:rFonts w:ascii="Times New Roman" w:hAnsi="Times New Roman"/>
          <w:sz w:val="24"/>
          <w:szCs w:val="24"/>
          <w:lang w:val="en-US" w:eastAsia="it-IT"/>
        </w:rPr>
        <w:t>, 56(5): 414-429.</w:t>
      </w:r>
    </w:p>
    <w:p w:rsidR="009A57DF" w:rsidRDefault="009A57DF" w:rsidP="009A57DF">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Nieman, G., Hough, J., Nieuwenhuizen, C. (2003). </w:t>
      </w:r>
      <w:r>
        <w:rPr>
          <w:rFonts w:ascii="Times New Roman" w:hAnsi="Times New Roman"/>
          <w:i/>
          <w:sz w:val="24"/>
          <w:szCs w:val="24"/>
        </w:rPr>
        <w:t>Entrepreneurship: A South African Perspective</w:t>
      </w:r>
      <w:r>
        <w:rPr>
          <w:rFonts w:ascii="Times New Roman" w:hAnsi="Times New Roman"/>
          <w:sz w:val="24"/>
          <w:szCs w:val="24"/>
        </w:rPr>
        <w:t>, Van Schaik, Pretoria, South Africa.</w:t>
      </w:r>
    </w:p>
    <w:p w:rsidR="009A57DF" w:rsidRDefault="009A57DF" w:rsidP="009A57DF">
      <w:pPr>
        <w:tabs>
          <w:tab w:val="left" w:pos="284"/>
        </w:tabs>
        <w:spacing w:after="0" w:line="240" w:lineRule="auto"/>
        <w:ind w:left="284" w:hanging="284"/>
        <w:jc w:val="both"/>
        <w:rPr>
          <w:rFonts w:ascii="Times New Roman" w:hAnsi="Times New Roman"/>
          <w:sz w:val="24"/>
          <w:szCs w:val="24"/>
          <w:lang w:val="en-US" w:eastAsia="it-IT"/>
        </w:rPr>
      </w:pPr>
      <w:proofErr w:type="spellStart"/>
      <w:proofErr w:type="gramStart"/>
      <w:r>
        <w:rPr>
          <w:rFonts w:ascii="Times New Roman" w:hAnsi="Times New Roman"/>
          <w:sz w:val="24"/>
          <w:szCs w:val="24"/>
          <w:lang w:val="en-US" w:eastAsia="it-IT"/>
        </w:rPr>
        <w:t>Oertel</w:t>
      </w:r>
      <w:proofErr w:type="spellEnd"/>
      <w:r>
        <w:rPr>
          <w:rFonts w:ascii="Times New Roman" w:hAnsi="Times New Roman"/>
          <w:sz w:val="24"/>
          <w:szCs w:val="24"/>
          <w:lang w:val="en-US" w:eastAsia="it-IT"/>
        </w:rPr>
        <w:t xml:space="preserve">, S., </w:t>
      </w:r>
      <w:proofErr w:type="spellStart"/>
      <w:r>
        <w:rPr>
          <w:rFonts w:ascii="Times New Roman" w:hAnsi="Times New Roman"/>
          <w:sz w:val="24"/>
          <w:szCs w:val="24"/>
          <w:lang w:val="en-US" w:eastAsia="it-IT"/>
        </w:rPr>
        <w:t>Walgenbach</w:t>
      </w:r>
      <w:proofErr w:type="spellEnd"/>
      <w:r>
        <w:rPr>
          <w:rFonts w:ascii="Times New Roman" w:hAnsi="Times New Roman"/>
          <w:sz w:val="24"/>
          <w:szCs w:val="24"/>
          <w:lang w:val="en-US" w:eastAsia="it-IT"/>
        </w:rPr>
        <w:t>, P. (2012).</w:t>
      </w:r>
      <w:proofErr w:type="gramEnd"/>
      <w:r>
        <w:rPr>
          <w:rFonts w:ascii="Times New Roman" w:hAnsi="Times New Roman"/>
          <w:sz w:val="24"/>
          <w:szCs w:val="24"/>
          <w:lang w:val="en-US" w:eastAsia="it-IT"/>
        </w:rPr>
        <w:t xml:space="preserve"> “The effect of partner exits on survival chances of SMEs”, </w:t>
      </w:r>
      <w:r>
        <w:rPr>
          <w:rFonts w:ascii="Times New Roman" w:hAnsi="Times New Roman"/>
          <w:i/>
          <w:sz w:val="24"/>
          <w:szCs w:val="24"/>
          <w:lang w:val="en-US" w:eastAsia="it-IT"/>
        </w:rPr>
        <w:t xml:space="preserve">Journal of </w:t>
      </w:r>
      <w:proofErr w:type="spellStart"/>
      <w:r>
        <w:rPr>
          <w:rFonts w:ascii="Times New Roman" w:hAnsi="Times New Roman"/>
          <w:i/>
          <w:sz w:val="24"/>
          <w:szCs w:val="24"/>
          <w:lang w:val="en-US" w:eastAsia="it-IT"/>
        </w:rPr>
        <w:t>Organisational</w:t>
      </w:r>
      <w:proofErr w:type="spellEnd"/>
      <w:r>
        <w:rPr>
          <w:rFonts w:ascii="Times New Roman" w:hAnsi="Times New Roman"/>
          <w:i/>
          <w:sz w:val="24"/>
          <w:szCs w:val="24"/>
          <w:lang w:val="en-US" w:eastAsia="it-IT"/>
        </w:rPr>
        <w:t xml:space="preserve"> Change Management</w:t>
      </w:r>
      <w:r>
        <w:rPr>
          <w:rFonts w:ascii="Times New Roman" w:hAnsi="Times New Roman"/>
          <w:sz w:val="24"/>
          <w:szCs w:val="24"/>
          <w:lang w:val="en-US" w:eastAsia="it-IT"/>
        </w:rPr>
        <w:t>, 25(3): 462-482.</w:t>
      </w:r>
    </w:p>
    <w:p w:rsidR="009A57DF" w:rsidRPr="00AD144C" w:rsidRDefault="009A57DF" w:rsidP="009A57DF">
      <w:pPr>
        <w:tabs>
          <w:tab w:val="left" w:pos="284"/>
        </w:tabs>
        <w:spacing w:after="0" w:line="240" w:lineRule="auto"/>
        <w:ind w:left="284" w:hanging="284"/>
        <w:jc w:val="both"/>
        <w:rPr>
          <w:rFonts w:ascii="Times New Roman" w:hAnsi="Times New Roman"/>
          <w:sz w:val="24"/>
          <w:szCs w:val="24"/>
          <w:lang w:val="en-US" w:eastAsia="it-IT"/>
        </w:rPr>
      </w:pPr>
      <w:r>
        <w:rPr>
          <w:rFonts w:ascii="Times New Roman" w:hAnsi="Times New Roman"/>
          <w:sz w:val="24"/>
          <w:szCs w:val="24"/>
          <w:lang w:val="en-US" w:eastAsia="it-IT"/>
        </w:rPr>
        <w:t xml:space="preserve">Office for National Statistics (2018) </w:t>
      </w:r>
      <w:r>
        <w:rPr>
          <w:rFonts w:ascii="Times New Roman" w:hAnsi="Times New Roman"/>
          <w:i/>
          <w:sz w:val="24"/>
          <w:szCs w:val="24"/>
          <w:lang w:val="en-US" w:eastAsia="it-IT"/>
        </w:rPr>
        <w:t>Business Demography, UK</w:t>
      </w:r>
      <w:proofErr w:type="gramStart"/>
      <w:r>
        <w:rPr>
          <w:rFonts w:ascii="Times New Roman" w:hAnsi="Times New Roman"/>
          <w:i/>
          <w:sz w:val="24"/>
          <w:szCs w:val="24"/>
          <w:lang w:val="en-US" w:eastAsia="it-IT"/>
        </w:rPr>
        <w:t>:2017</w:t>
      </w:r>
      <w:proofErr w:type="gramEnd"/>
      <w:r>
        <w:rPr>
          <w:rFonts w:ascii="Times New Roman" w:hAnsi="Times New Roman"/>
          <w:sz w:val="24"/>
          <w:szCs w:val="24"/>
          <w:lang w:val="en-US" w:eastAsia="it-IT"/>
        </w:rPr>
        <w:t>, Office for National Statistics.</w:t>
      </w:r>
    </w:p>
    <w:p w:rsidR="009A57DF" w:rsidRPr="0007180B" w:rsidRDefault="009A57DF" w:rsidP="009A57DF">
      <w:pPr>
        <w:tabs>
          <w:tab w:val="left" w:pos="284"/>
        </w:tabs>
        <w:spacing w:after="0" w:line="240" w:lineRule="auto"/>
        <w:ind w:left="284" w:hanging="284"/>
        <w:jc w:val="both"/>
        <w:rPr>
          <w:rFonts w:ascii="Times New Roman" w:hAnsi="Times New Roman"/>
          <w:sz w:val="24"/>
          <w:szCs w:val="24"/>
          <w:lang w:val="en-US" w:eastAsia="it-IT"/>
        </w:rPr>
      </w:pPr>
      <w:proofErr w:type="spellStart"/>
      <w:r>
        <w:rPr>
          <w:rFonts w:ascii="Times New Roman" w:hAnsi="Times New Roman"/>
          <w:sz w:val="24"/>
          <w:szCs w:val="24"/>
          <w:lang w:val="en-US" w:eastAsia="it-IT"/>
        </w:rPr>
        <w:t>Pansiri</w:t>
      </w:r>
      <w:proofErr w:type="spellEnd"/>
      <w:r>
        <w:rPr>
          <w:rFonts w:ascii="Times New Roman" w:hAnsi="Times New Roman"/>
          <w:sz w:val="24"/>
          <w:szCs w:val="24"/>
          <w:lang w:val="en-US" w:eastAsia="it-IT"/>
        </w:rPr>
        <w:t xml:space="preserve">, J., </w:t>
      </w:r>
      <w:proofErr w:type="spellStart"/>
      <w:r>
        <w:rPr>
          <w:rFonts w:ascii="Times New Roman" w:hAnsi="Times New Roman"/>
          <w:sz w:val="24"/>
          <w:szCs w:val="24"/>
          <w:lang w:val="en-US" w:eastAsia="it-IT"/>
        </w:rPr>
        <w:t>Temtime</w:t>
      </w:r>
      <w:proofErr w:type="spellEnd"/>
      <w:r>
        <w:rPr>
          <w:rFonts w:ascii="Times New Roman" w:hAnsi="Times New Roman"/>
          <w:sz w:val="24"/>
          <w:szCs w:val="24"/>
          <w:lang w:val="en-US" w:eastAsia="it-IT"/>
        </w:rPr>
        <w:t xml:space="preserve">, Z.T. (2010) “Linking firm and managers’ characteristics to perceived critical success factors for innovative entrepreneurial support”, </w:t>
      </w:r>
      <w:r>
        <w:rPr>
          <w:rFonts w:ascii="Times New Roman" w:hAnsi="Times New Roman"/>
          <w:i/>
          <w:sz w:val="24"/>
          <w:szCs w:val="24"/>
          <w:lang w:val="en-US" w:eastAsia="it-IT"/>
        </w:rPr>
        <w:t>Journal of small business and Enterprise Development</w:t>
      </w:r>
      <w:r>
        <w:rPr>
          <w:rFonts w:ascii="Times New Roman" w:hAnsi="Times New Roman"/>
          <w:sz w:val="24"/>
          <w:szCs w:val="24"/>
          <w:lang w:val="en-US" w:eastAsia="it-IT"/>
        </w:rPr>
        <w:t>, 17(1): 45-59.</w:t>
      </w:r>
    </w:p>
    <w:p w:rsidR="009A57DF" w:rsidRPr="00EA3972" w:rsidRDefault="009A57DF" w:rsidP="009A57DF">
      <w:pPr>
        <w:tabs>
          <w:tab w:val="left" w:pos="284"/>
        </w:tabs>
        <w:spacing w:after="0" w:line="240" w:lineRule="auto"/>
        <w:ind w:left="284" w:hanging="284"/>
        <w:jc w:val="both"/>
        <w:rPr>
          <w:rFonts w:ascii="Times New Roman" w:hAnsi="Times New Roman"/>
          <w:sz w:val="24"/>
          <w:szCs w:val="24"/>
          <w:lang w:val="en-US" w:eastAsia="it-IT"/>
        </w:rPr>
      </w:pPr>
      <w:proofErr w:type="spellStart"/>
      <w:proofErr w:type="gramStart"/>
      <w:r>
        <w:rPr>
          <w:rFonts w:ascii="Times New Roman" w:hAnsi="Times New Roman"/>
          <w:sz w:val="24"/>
          <w:szCs w:val="24"/>
          <w:lang w:val="en-US" w:eastAsia="it-IT"/>
        </w:rPr>
        <w:t>Parsa</w:t>
      </w:r>
      <w:proofErr w:type="spellEnd"/>
      <w:r>
        <w:rPr>
          <w:rFonts w:ascii="Times New Roman" w:hAnsi="Times New Roman"/>
          <w:sz w:val="24"/>
          <w:szCs w:val="24"/>
          <w:lang w:val="en-US" w:eastAsia="it-IT"/>
        </w:rPr>
        <w:t>, H.G., Gregory, A., Terry, M. (2011).</w:t>
      </w:r>
      <w:proofErr w:type="gramEnd"/>
      <w:r>
        <w:rPr>
          <w:rFonts w:ascii="Times New Roman" w:hAnsi="Times New Roman"/>
          <w:sz w:val="24"/>
          <w:szCs w:val="24"/>
          <w:lang w:val="en-US" w:eastAsia="it-IT"/>
        </w:rPr>
        <w:t xml:space="preserve"> </w:t>
      </w:r>
      <w:r>
        <w:rPr>
          <w:rFonts w:ascii="Times New Roman" w:hAnsi="Times New Roman"/>
          <w:i/>
          <w:sz w:val="24"/>
          <w:szCs w:val="24"/>
          <w:lang w:val="en-US" w:eastAsia="it-IT"/>
        </w:rPr>
        <w:t xml:space="preserve">Why do restaurants fail? Part III: An analysis </w:t>
      </w:r>
      <w:proofErr w:type="spellStart"/>
      <w:r>
        <w:rPr>
          <w:rFonts w:ascii="Times New Roman" w:hAnsi="Times New Roman"/>
          <w:i/>
          <w:sz w:val="24"/>
          <w:szCs w:val="24"/>
          <w:lang w:val="en-US" w:eastAsia="it-IT"/>
        </w:rPr>
        <w:t>ov</w:t>
      </w:r>
      <w:proofErr w:type="spellEnd"/>
      <w:r>
        <w:rPr>
          <w:rFonts w:ascii="Times New Roman" w:hAnsi="Times New Roman"/>
          <w:i/>
          <w:sz w:val="24"/>
          <w:szCs w:val="24"/>
          <w:lang w:val="en-US" w:eastAsia="it-IT"/>
        </w:rPr>
        <w:t xml:space="preserve"> micro and macro factors</w:t>
      </w:r>
      <w:r>
        <w:rPr>
          <w:rFonts w:ascii="Times New Roman" w:hAnsi="Times New Roman"/>
          <w:sz w:val="24"/>
          <w:szCs w:val="24"/>
          <w:lang w:val="en-US" w:eastAsia="it-IT"/>
        </w:rPr>
        <w:t xml:space="preserve">, The Dick Pope </w:t>
      </w:r>
      <w:proofErr w:type="spellStart"/>
      <w:r>
        <w:rPr>
          <w:rFonts w:ascii="Times New Roman" w:hAnsi="Times New Roman"/>
          <w:sz w:val="24"/>
          <w:szCs w:val="24"/>
          <w:lang w:val="en-US" w:eastAsia="it-IT"/>
        </w:rPr>
        <w:t>Sr</w:t>
      </w:r>
      <w:proofErr w:type="spellEnd"/>
      <w:r>
        <w:rPr>
          <w:rFonts w:ascii="Times New Roman" w:hAnsi="Times New Roman"/>
          <w:sz w:val="24"/>
          <w:szCs w:val="24"/>
          <w:lang w:val="en-US" w:eastAsia="it-IT"/>
        </w:rPr>
        <w:t xml:space="preserve"> Institute for Tourism Studies, Orlando, Florida, US.</w:t>
      </w:r>
    </w:p>
    <w:p w:rsidR="009A57DF" w:rsidRDefault="009A57DF" w:rsidP="009A57DF">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Rodriguez-Gutiérrez, M.J., Moreno, P., Tejada, P. (2015). “Entrepreneurial orientation and performance of SMEs in the service industry”, 28(2): 194-212.</w:t>
      </w:r>
    </w:p>
    <w:p w:rsidR="009A57DF" w:rsidRDefault="009A57DF" w:rsidP="009A57DF">
      <w:pPr>
        <w:tabs>
          <w:tab w:val="left" w:pos="284"/>
        </w:tabs>
        <w:spacing w:after="0" w:line="240" w:lineRule="auto"/>
        <w:ind w:left="284" w:hanging="284"/>
        <w:jc w:val="both"/>
        <w:rPr>
          <w:rFonts w:ascii="Times New Roman" w:hAnsi="Times New Roman"/>
          <w:sz w:val="24"/>
          <w:szCs w:val="24"/>
          <w:lang w:val="en-US" w:eastAsia="it-IT"/>
        </w:rPr>
      </w:pPr>
      <w:proofErr w:type="gramStart"/>
      <w:r>
        <w:rPr>
          <w:rFonts w:ascii="Times New Roman" w:hAnsi="Times New Roman"/>
          <w:sz w:val="24"/>
          <w:szCs w:val="24"/>
          <w:lang w:val="en-US" w:eastAsia="it-IT"/>
        </w:rPr>
        <w:t xml:space="preserve">Simpson, M., </w:t>
      </w:r>
      <w:proofErr w:type="spellStart"/>
      <w:r>
        <w:rPr>
          <w:rFonts w:ascii="Times New Roman" w:hAnsi="Times New Roman"/>
          <w:sz w:val="24"/>
          <w:szCs w:val="24"/>
          <w:lang w:val="en-US" w:eastAsia="it-IT"/>
        </w:rPr>
        <w:t>Padmore</w:t>
      </w:r>
      <w:proofErr w:type="spellEnd"/>
      <w:r>
        <w:rPr>
          <w:rFonts w:ascii="Times New Roman" w:hAnsi="Times New Roman"/>
          <w:sz w:val="24"/>
          <w:szCs w:val="24"/>
          <w:lang w:val="en-US" w:eastAsia="it-IT"/>
        </w:rPr>
        <w:t>, J., Newman, N. (2012).</w:t>
      </w:r>
      <w:proofErr w:type="gramEnd"/>
      <w:r>
        <w:rPr>
          <w:rFonts w:ascii="Times New Roman" w:hAnsi="Times New Roman"/>
          <w:sz w:val="24"/>
          <w:szCs w:val="24"/>
          <w:lang w:val="en-US" w:eastAsia="it-IT"/>
        </w:rPr>
        <w:t xml:space="preserve"> </w:t>
      </w:r>
      <w:proofErr w:type="gramStart"/>
      <w:r>
        <w:rPr>
          <w:rFonts w:ascii="Times New Roman" w:hAnsi="Times New Roman"/>
          <w:sz w:val="24"/>
          <w:szCs w:val="24"/>
          <w:lang w:val="en-US" w:eastAsia="it-IT"/>
        </w:rPr>
        <w:t>“Towards a new model of success and performance in SMEs”.</w:t>
      </w:r>
      <w:proofErr w:type="gramEnd"/>
      <w:r>
        <w:rPr>
          <w:rFonts w:ascii="Times New Roman" w:hAnsi="Times New Roman"/>
          <w:sz w:val="24"/>
          <w:szCs w:val="24"/>
          <w:lang w:val="en-US" w:eastAsia="it-IT"/>
        </w:rPr>
        <w:t xml:space="preserve"> </w:t>
      </w:r>
      <w:r>
        <w:rPr>
          <w:rFonts w:ascii="Times New Roman" w:hAnsi="Times New Roman"/>
          <w:i/>
          <w:sz w:val="24"/>
          <w:szCs w:val="24"/>
          <w:lang w:val="en-US" w:eastAsia="it-IT"/>
        </w:rPr>
        <w:t>International Journal of Entrepreneurial Behavior &amp; Research</w:t>
      </w:r>
      <w:r>
        <w:rPr>
          <w:rFonts w:ascii="Times New Roman" w:hAnsi="Times New Roman"/>
          <w:sz w:val="24"/>
          <w:szCs w:val="24"/>
          <w:lang w:val="en-US" w:eastAsia="it-IT"/>
        </w:rPr>
        <w:t>, 18(3): 264-285.</w:t>
      </w:r>
    </w:p>
    <w:p w:rsidR="009A57DF" w:rsidRDefault="009A57DF" w:rsidP="009A57DF">
      <w:pPr>
        <w:tabs>
          <w:tab w:val="left" w:pos="284"/>
        </w:tabs>
        <w:spacing w:after="0" w:line="240" w:lineRule="auto"/>
        <w:ind w:left="284" w:hanging="284"/>
        <w:jc w:val="both"/>
        <w:rPr>
          <w:rFonts w:ascii="Times New Roman" w:hAnsi="Times New Roman"/>
          <w:sz w:val="24"/>
          <w:szCs w:val="24"/>
          <w:lang w:val="en-US" w:eastAsia="it-IT"/>
        </w:rPr>
      </w:pPr>
      <w:r>
        <w:rPr>
          <w:rFonts w:ascii="Times New Roman" w:hAnsi="Times New Roman"/>
          <w:sz w:val="24"/>
          <w:szCs w:val="24"/>
          <w:lang w:val="en-US" w:eastAsia="it-IT"/>
        </w:rPr>
        <w:t xml:space="preserve">Simpson, M., Tuck, N., </w:t>
      </w:r>
      <w:proofErr w:type="spellStart"/>
      <w:r>
        <w:rPr>
          <w:rFonts w:ascii="Times New Roman" w:hAnsi="Times New Roman"/>
          <w:sz w:val="24"/>
          <w:szCs w:val="24"/>
          <w:lang w:val="en-US" w:eastAsia="it-IT"/>
        </w:rPr>
        <w:t>Bellamy</w:t>
      </w:r>
      <w:proofErr w:type="gramStart"/>
      <w:r>
        <w:rPr>
          <w:rFonts w:ascii="Times New Roman" w:hAnsi="Times New Roman"/>
          <w:sz w:val="24"/>
          <w:szCs w:val="24"/>
          <w:lang w:val="en-US" w:eastAsia="it-IT"/>
        </w:rPr>
        <w:t>,S</w:t>
      </w:r>
      <w:proofErr w:type="spellEnd"/>
      <w:proofErr w:type="gramEnd"/>
      <w:r>
        <w:rPr>
          <w:rFonts w:ascii="Times New Roman" w:hAnsi="Times New Roman"/>
          <w:sz w:val="24"/>
          <w:szCs w:val="24"/>
          <w:lang w:val="en-US" w:eastAsia="it-IT"/>
        </w:rPr>
        <w:t xml:space="preserve">. (2004). “Small business success factors: the role of education and training”, </w:t>
      </w:r>
      <w:r>
        <w:rPr>
          <w:rFonts w:ascii="Times New Roman" w:hAnsi="Times New Roman"/>
          <w:i/>
          <w:sz w:val="24"/>
          <w:szCs w:val="24"/>
          <w:lang w:val="en-US" w:eastAsia="it-IT"/>
        </w:rPr>
        <w:t xml:space="preserve">Education and Training, </w:t>
      </w:r>
      <w:r>
        <w:rPr>
          <w:rFonts w:ascii="Times New Roman" w:hAnsi="Times New Roman"/>
          <w:sz w:val="24"/>
          <w:szCs w:val="24"/>
          <w:lang w:val="en-US" w:eastAsia="it-IT"/>
        </w:rPr>
        <w:t>46(8/9): 481-491.</w:t>
      </w:r>
    </w:p>
    <w:p w:rsidR="009A57DF" w:rsidRPr="00B56B3A" w:rsidRDefault="009A57DF" w:rsidP="009A57DF">
      <w:pPr>
        <w:tabs>
          <w:tab w:val="left" w:pos="284"/>
        </w:tabs>
        <w:spacing w:after="0" w:line="240" w:lineRule="auto"/>
        <w:ind w:left="284" w:hanging="284"/>
        <w:jc w:val="both"/>
        <w:rPr>
          <w:rFonts w:ascii="Times New Roman" w:hAnsi="Times New Roman"/>
          <w:sz w:val="24"/>
          <w:szCs w:val="24"/>
          <w:lang w:val="en-US" w:eastAsia="it-IT"/>
        </w:rPr>
      </w:pPr>
      <w:proofErr w:type="spellStart"/>
      <w:proofErr w:type="gramStart"/>
      <w:r>
        <w:rPr>
          <w:rFonts w:ascii="Times New Roman" w:hAnsi="Times New Roman"/>
          <w:sz w:val="24"/>
          <w:szCs w:val="24"/>
          <w:lang w:val="en-US" w:eastAsia="it-IT"/>
        </w:rPr>
        <w:t>Suriyankietkaew</w:t>
      </w:r>
      <w:proofErr w:type="spellEnd"/>
      <w:r>
        <w:rPr>
          <w:rFonts w:ascii="Times New Roman" w:hAnsi="Times New Roman"/>
          <w:sz w:val="24"/>
          <w:szCs w:val="24"/>
          <w:lang w:val="en-US" w:eastAsia="it-IT"/>
        </w:rPr>
        <w:t xml:space="preserve">, S., Avery, G.C. (2014) “Employee satisfaction and sustainable leadership practices in Thai SMEs” </w:t>
      </w:r>
      <w:r>
        <w:rPr>
          <w:rFonts w:ascii="Times New Roman" w:hAnsi="Times New Roman"/>
          <w:i/>
          <w:sz w:val="24"/>
          <w:szCs w:val="24"/>
          <w:lang w:val="en-US" w:eastAsia="it-IT"/>
        </w:rPr>
        <w:t>Journal of Global Responsibility”</w:t>
      </w:r>
      <w:r>
        <w:rPr>
          <w:rFonts w:ascii="Times New Roman" w:hAnsi="Times New Roman"/>
          <w:sz w:val="24"/>
          <w:szCs w:val="24"/>
          <w:lang w:val="en-US" w:eastAsia="it-IT"/>
        </w:rPr>
        <w:t>, 5(1): 160-173.</w:t>
      </w:r>
      <w:proofErr w:type="gramEnd"/>
    </w:p>
    <w:p w:rsidR="009A57DF" w:rsidRDefault="009A57DF" w:rsidP="009A57DF">
      <w:pPr>
        <w:tabs>
          <w:tab w:val="left" w:pos="284"/>
        </w:tabs>
        <w:spacing w:after="0" w:line="240" w:lineRule="auto"/>
        <w:ind w:left="284" w:hanging="284"/>
        <w:jc w:val="both"/>
        <w:rPr>
          <w:rFonts w:ascii="Times New Roman" w:hAnsi="Times New Roman"/>
          <w:sz w:val="24"/>
          <w:szCs w:val="24"/>
          <w:lang w:val="en-US" w:eastAsia="it-IT"/>
        </w:rPr>
      </w:pPr>
      <w:proofErr w:type="spellStart"/>
      <w:r>
        <w:rPr>
          <w:rFonts w:ascii="Times New Roman" w:hAnsi="Times New Roman"/>
          <w:sz w:val="24"/>
          <w:szCs w:val="24"/>
          <w:lang w:val="en-US" w:eastAsia="it-IT"/>
        </w:rPr>
        <w:t>Teng</w:t>
      </w:r>
      <w:proofErr w:type="spellEnd"/>
      <w:r>
        <w:rPr>
          <w:rFonts w:ascii="Times New Roman" w:hAnsi="Times New Roman"/>
          <w:sz w:val="24"/>
          <w:szCs w:val="24"/>
          <w:lang w:val="en-US" w:eastAsia="it-IT"/>
        </w:rPr>
        <w:t xml:space="preserve">, H.S.S., Bhatia, G.S., Anwar, S. (2011). </w:t>
      </w:r>
      <w:proofErr w:type="gramStart"/>
      <w:r>
        <w:rPr>
          <w:rFonts w:ascii="Times New Roman" w:hAnsi="Times New Roman"/>
          <w:sz w:val="24"/>
          <w:szCs w:val="24"/>
          <w:lang w:val="en-US" w:eastAsia="it-IT"/>
        </w:rPr>
        <w:t>“A success versus failure prediction model for small businesses in Singapore”.</w:t>
      </w:r>
      <w:proofErr w:type="gramEnd"/>
      <w:r>
        <w:rPr>
          <w:rFonts w:ascii="Times New Roman" w:hAnsi="Times New Roman"/>
          <w:sz w:val="24"/>
          <w:szCs w:val="24"/>
          <w:lang w:val="en-US" w:eastAsia="it-IT"/>
        </w:rPr>
        <w:t xml:space="preserve"> </w:t>
      </w:r>
      <w:r w:rsidRPr="00722383">
        <w:rPr>
          <w:rFonts w:ascii="Times New Roman" w:hAnsi="Times New Roman"/>
          <w:i/>
          <w:sz w:val="24"/>
          <w:szCs w:val="24"/>
          <w:lang w:val="en-US" w:eastAsia="it-IT"/>
        </w:rPr>
        <w:t>American Journal of Business</w:t>
      </w:r>
      <w:r>
        <w:rPr>
          <w:rFonts w:ascii="Times New Roman" w:hAnsi="Times New Roman"/>
          <w:sz w:val="24"/>
          <w:szCs w:val="24"/>
          <w:lang w:val="en-US" w:eastAsia="it-IT"/>
        </w:rPr>
        <w:t>, 26(1), 50-64.</w:t>
      </w:r>
    </w:p>
    <w:p w:rsidR="009A57DF" w:rsidRPr="006409AC" w:rsidRDefault="009A57DF" w:rsidP="009A57DF">
      <w:pPr>
        <w:tabs>
          <w:tab w:val="left" w:pos="284"/>
        </w:tabs>
        <w:spacing w:after="0" w:line="240" w:lineRule="auto"/>
        <w:ind w:left="284" w:hanging="284"/>
        <w:jc w:val="both"/>
        <w:rPr>
          <w:rFonts w:ascii="Times New Roman" w:hAnsi="Times New Roman"/>
          <w:sz w:val="24"/>
          <w:szCs w:val="24"/>
          <w:lang w:eastAsia="it-IT"/>
        </w:rPr>
      </w:pPr>
      <w:proofErr w:type="gramStart"/>
      <w:r>
        <w:rPr>
          <w:rFonts w:ascii="Times New Roman" w:hAnsi="Times New Roman"/>
          <w:sz w:val="24"/>
          <w:szCs w:val="24"/>
          <w:lang w:val="en-US" w:eastAsia="it-IT"/>
        </w:rPr>
        <w:t>Urban, B., Naidoo, R. (2012).</w:t>
      </w:r>
      <w:proofErr w:type="gramEnd"/>
      <w:r>
        <w:rPr>
          <w:rFonts w:ascii="Times New Roman" w:hAnsi="Times New Roman"/>
          <w:sz w:val="24"/>
          <w:szCs w:val="24"/>
          <w:lang w:val="en-US" w:eastAsia="it-IT"/>
        </w:rPr>
        <w:t xml:space="preserve"> “Business sustainability: empirical evidence on operational skills in SMEs in South Africa”. </w:t>
      </w:r>
      <w:r>
        <w:rPr>
          <w:rFonts w:ascii="Times New Roman" w:hAnsi="Times New Roman"/>
          <w:i/>
          <w:sz w:val="24"/>
          <w:szCs w:val="24"/>
          <w:lang w:val="en-US" w:eastAsia="it-IT"/>
        </w:rPr>
        <w:t>Journal of Small Business and Enterprise Development</w:t>
      </w:r>
      <w:r>
        <w:rPr>
          <w:rFonts w:ascii="Times New Roman" w:hAnsi="Times New Roman"/>
          <w:sz w:val="24"/>
          <w:szCs w:val="24"/>
          <w:lang w:val="en-US" w:eastAsia="it-IT"/>
        </w:rPr>
        <w:t>, 19(1): 146-163.</w:t>
      </w:r>
    </w:p>
    <w:p w:rsidR="009A57DF" w:rsidRPr="008F0547" w:rsidRDefault="009A57DF" w:rsidP="009A57DF">
      <w:pPr>
        <w:tabs>
          <w:tab w:val="left" w:pos="284"/>
        </w:tabs>
        <w:spacing w:after="0" w:line="240" w:lineRule="auto"/>
        <w:ind w:left="284" w:hanging="284"/>
        <w:jc w:val="both"/>
        <w:rPr>
          <w:rFonts w:ascii="Times New Roman" w:hAnsi="Times New Roman"/>
          <w:sz w:val="24"/>
          <w:szCs w:val="24"/>
          <w:lang w:val="en-US" w:eastAsia="it-IT"/>
        </w:rPr>
      </w:pPr>
      <w:r>
        <w:rPr>
          <w:rFonts w:ascii="Times New Roman" w:hAnsi="Times New Roman"/>
          <w:sz w:val="24"/>
          <w:szCs w:val="24"/>
          <w:lang w:val="en-US" w:eastAsia="it-IT"/>
        </w:rPr>
        <w:t xml:space="preserve">Watson, J. (2011). “Networking: Gender differences and the association with the firm performance”, </w:t>
      </w:r>
      <w:r>
        <w:rPr>
          <w:rFonts w:ascii="Times New Roman" w:hAnsi="Times New Roman"/>
          <w:i/>
          <w:sz w:val="24"/>
          <w:szCs w:val="24"/>
          <w:lang w:val="en-US" w:eastAsia="it-IT"/>
        </w:rPr>
        <w:t>International Small Business Journal</w:t>
      </w:r>
      <w:r>
        <w:rPr>
          <w:rFonts w:ascii="Times New Roman" w:hAnsi="Times New Roman"/>
          <w:sz w:val="24"/>
          <w:szCs w:val="24"/>
          <w:lang w:val="en-US" w:eastAsia="it-IT"/>
        </w:rPr>
        <w:t>, 30(5): 536-538.</w:t>
      </w:r>
    </w:p>
    <w:p w:rsidR="009A57DF" w:rsidRDefault="009A57DF" w:rsidP="009A57DF">
      <w:pPr>
        <w:tabs>
          <w:tab w:val="left" w:pos="284"/>
        </w:tabs>
        <w:spacing w:after="0" w:line="240" w:lineRule="auto"/>
        <w:ind w:left="284" w:hanging="284"/>
        <w:jc w:val="both"/>
        <w:rPr>
          <w:rFonts w:ascii="Times New Roman" w:hAnsi="Times New Roman"/>
          <w:sz w:val="24"/>
          <w:szCs w:val="24"/>
          <w:lang w:val="en-US" w:eastAsia="it-IT"/>
        </w:rPr>
      </w:pPr>
      <w:proofErr w:type="gramStart"/>
      <w:r>
        <w:rPr>
          <w:rFonts w:ascii="Times New Roman" w:hAnsi="Times New Roman"/>
          <w:sz w:val="24"/>
          <w:szCs w:val="24"/>
          <w:lang w:val="en-US" w:eastAsia="it-IT"/>
        </w:rPr>
        <w:t>Watson, K., Hogarth-Scott, S., Wilson, N. (1998).</w:t>
      </w:r>
      <w:proofErr w:type="gramEnd"/>
      <w:r>
        <w:rPr>
          <w:rFonts w:ascii="Times New Roman" w:hAnsi="Times New Roman"/>
          <w:sz w:val="24"/>
          <w:szCs w:val="24"/>
          <w:lang w:val="en-US" w:eastAsia="it-IT"/>
        </w:rPr>
        <w:t xml:space="preserve"> “Small business start-</w:t>
      </w:r>
      <w:proofErr w:type="spellStart"/>
      <w:r>
        <w:rPr>
          <w:rFonts w:ascii="Times New Roman" w:hAnsi="Times New Roman"/>
          <w:sz w:val="24"/>
          <w:szCs w:val="24"/>
          <w:lang w:val="en-US" w:eastAsia="it-IT"/>
        </w:rPr>
        <w:t>ups</w:t>
      </w:r>
      <w:proofErr w:type="gramStart"/>
      <w:r>
        <w:rPr>
          <w:rFonts w:ascii="Times New Roman" w:hAnsi="Times New Roman"/>
          <w:sz w:val="24"/>
          <w:szCs w:val="24"/>
          <w:lang w:val="en-US" w:eastAsia="it-IT"/>
        </w:rPr>
        <w:t>:Success</w:t>
      </w:r>
      <w:proofErr w:type="spellEnd"/>
      <w:proofErr w:type="gramEnd"/>
      <w:r>
        <w:rPr>
          <w:rFonts w:ascii="Times New Roman" w:hAnsi="Times New Roman"/>
          <w:sz w:val="24"/>
          <w:szCs w:val="24"/>
          <w:lang w:val="en-US" w:eastAsia="it-IT"/>
        </w:rPr>
        <w:t xml:space="preserve"> factors and support implications”. </w:t>
      </w:r>
      <w:r>
        <w:rPr>
          <w:rFonts w:ascii="Times New Roman" w:hAnsi="Times New Roman"/>
          <w:i/>
          <w:sz w:val="24"/>
          <w:szCs w:val="24"/>
          <w:lang w:val="en-US" w:eastAsia="it-IT"/>
        </w:rPr>
        <w:t xml:space="preserve">International Journal of Entrepreneurial </w:t>
      </w:r>
      <w:proofErr w:type="spellStart"/>
      <w:r>
        <w:rPr>
          <w:rFonts w:ascii="Times New Roman" w:hAnsi="Times New Roman"/>
          <w:i/>
          <w:sz w:val="24"/>
          <w:szCs w:val="24"/>
          <w:lang w:val="en-US" w:eastAsia="it-IT"/>
        </w:rPr>
        <w:t>Behaviour</w:t>
      </w:r>
      <w:proofErr w:type="spellEnd"/>
      <w:r>
        <w:rPr>
          <w:rFonts w:ascii="Times New Roman" w:hAnsi="Times New Roman"/>
          <w:i/>
          <w:sz w:val="24"/>
          <w:szCs w:val="24"/>
          <w:lang w:val="en-US" w:eastAsia="it-IT"/>
        </w:rPr>
        <w:t xml:space="preserve"> and Research</w:t>
      </w:r>
      <w:r>
        <w:rPr>
          <w:rFonts w:ascii="Times New Roman" w:hAnsi="Times New Roman"/>
          <w:sz w:val="24"/>
          <w:szCs w:val="24"/>
          <w:lang w:val="en-US" w:eastAsia="it-IT"/>
        </w:rPr>
        <w:t>, 4(3): 217-238.</w:t>
      </w:r>
    </w:p>
    <w:p w:rsidR="009A57DF" w:rsidRPr="00083A8E" w:rsidRDefault="009A57DF" w:rsidP="009A57DF">
      <w:pPr>
        <w:tabs>
          <w:tab w:val="left" w:pos="284"/>
        </w:tabs>
        <w:spacing w:after="0" w:line="240" w:lineRule="auto"/>
        <w:ind w:left="284" w:hanging="284"/>
        <w:jc w:val="both"/>
        <w:rPr>
          <w:rFonts w:ascii="Times New Roman" w:hAnsi="Times New Roman"/>
          <w:sz w:val="24"/>
          <w:szCs w:val="24"/>
          <w:lang w:val="en-US" w:eastAsia="it-IT"/>
        </w:rPr>
      </w:pPr>
      <w:r>
        <w:rPr>
          <w:rFonts w:ascii="Times New Roman" w:hAnsi="Times New Roman"/>
          <w:sz w:val="24"/>
          <w:szCs w:val="24"/>
          <w:lang w:val="en-US" w:eastAsia="it-IT"/>
        </w:rPr>
        <w:t xml:space="preserve">Williams, B., </w:t>
      </w:r>
      <w:proofErr w:type="spellStart"/>
      <w:r>
        <w:rPr>
          <w:rFonts w:ascii="Times New Roman" w:hAnsi="Times New Roman"/>
          <w:sz w:val="24"/>
          <w:szCs w:val="24"/>
          <w:lang w:val="en-US" w:eastAsia="it-IT"/>
        </w:rPr>
        <w:t>Onsman</w:t>
      </w:r>
      <w:proofErr w:type="spellEnd"/>
      <w:r>
        <w:rPr>
          <w:rFonts w:ascii="Times New Roman" w:hAnsi="Times New Roman"/>
          <w:sz w:val="24"/>
          <w:szCs w:val="24"/>
          <w:lang w:val="en-US" w:eastAsia="it-IT"/>
        </w:rPr>
        <w:t xml:space="preserve">, A., Brown, T. (2010) “Exploratory Factor Analysis: A Five-Step Guide for Novices”. </w:t>
      </w:r>
      <w:r>
        <w:rPr>
          <w:rFonts w:ascii="Times New Roman" w:hAnsi="Times New Roman"/>
          <w:i/>
          <w:sz w:val="24"/>
          <w:szCs w:val="24"/>
          <w:lang w:val="en-US" w:eastAsia="it-IT"/>
        </w:rPr>
        <w:t>Australasian Journal of Paramedicine”</w:t>
      </w:r>
      <w:r>
        <w:rPr>
          <w:rFonts w:ascii="Times New Roman" w:hAnsi="Times New Roman"/>
          <w:sz w:val="24"/>
          <w:szCs w:val="24"/>
          <w:lang w:val="en-US" w:eastAsia="it-IT"/>
        </w:rPr>
        <w:t>, 8(3): 1-13.</w:t>
      </w:r>
    </w:p>
    <w:p w:rsidR="009A57DF" w:rsidRDefault="009A57DF" w:rsidP="009A57DF">
      <w:pPr>
        <w:tabs>
          <w:tab w:val="left" w:pos="284"/>
        </w:tabs>
        <w:spacing w:after="0" w:line="240" w:lineRule="auto"/>
        <w:ind w:left="284" w:hanging="284"/>
        <w:jc w:val="both"/>
        <w:rPr>
          <w:rFonts w:ascii="Times New Roman" w:hAnsi="Times New Roman"/>
          <w:sz w:val="24"/>
          <w:szCs w:val="24"/>
          <w:lang w:val="en-US" w:eastAsia="it-IT"/>
        </w:rPr>
      </w:pPr>
      <w:r>
        <w:rPr>
          <w:rFonts w:ascii="Times New Roman" w:hAnsi="Times New Roman"/>
          <w:sz w:val="24"/>
          <w:szCs w:val="24"/>
          <w:lang w:val="en-US" w:eastAsia="it-IT"/>
        </w:rPr>
        <w:t xml:space="preserve">Williams, B.R., O’Donovan, G. (2015). “The accountants’ perspective on sustainable business practices in SMEs”, </w:t>
      </w:r>
      <w:r>
        <w:rPr>
          <w:rFonts w:ascii="Times New Roman" w:hAnsi="Times New Roman"/>
          <w:i/>
          <w:sz w:val="24"/>
          <w:szCs w:val="24"/>
          <w:lang w:val="en-US" w:eastAsia="it-IT"/>
        </w:rPr>
        <w:t>Social Responsibility Journal</w:t>
      </w:r>
      <w:r>
        <w:rPr>
          <w:rFonts w:ascii="Times New Roman" w:hAnsi="Times New Roman"/>
          <w:sz w:val="24"/>
          <w:szCs w:val="24"/>
          <w:lang w:val="en-US" w:eastAsia="it-IT"/>
        </w:rPr>
        <w:t>, 11(3): 641-656.</w:t>
      </w:r>
    </w:p>
    <w:p w:rsidR="009A57DF" w:rsidRDefault="009A57DF" w:rsidP="009A57DF">
      <w:pPr>
        <w:tabs>
          <w:tab w:val="left" w:pos="284"/>
        </w:tabs>
        <w:spacing w:after="0" w:line="240" w:lineRule="auto"/>
        <w:ind w:left="284" w:hanging="284"/>
        <w:jc w:val="both"/>
        <w:rPr>
          <w:rFonts w:ascii="Times New Roman" w:hAnsi="Times New Roman"/>
          <w:sz w:val="24"/>
          <w:szCs w:val="24"/>
          <w:lang w:val="en-US" w:eastAsia="it-IT"/>
        </w:rPr>
      </w:pPr>
      <w:proofErr w:type="spellStart"/>
      <w:r>
        <w:rPr>
          <w:rFonts w:ascii="Times New Roman" w:hAnsi="Times New Roman"/>
          <w:sz w:val="24"/>
          <w:szCs w:val="24"/>
          <w:lang w:val="en-US" w:eastAsia="it-IT"/>
        </w:rPr>
        <w:t>Yazdanfar</w:t>
      </w:r>
      <w:proofErr w:type="spellEnd"/>
      <w:r>
        <w:rPr>
          <w:rFonts w:ascii="Times New Roman" w:hAnsi="Times New Roman"/>
          <w:sz w:val="24"/>
          <w:szCs w:val="24"/>
          <w:lang w:val="en-US" w:eastAsia="it-IT"/>
        </w:rPr>
        <w:t xml:space="preserve">, D., </w:t>
      </w:r>
      <w:proofErr w:type="spellStart"/>
      <w:r>
        <w:rPr>
          <w:rFonts w:ascii="Times New Roman" w:hAnsi="Times New Roman"/>
          <w:sz w:val="24"/>
          <w:szCs w:val="24"/>
          <w:lang w:val="en-US" w:eastAsia="it-IT"/>
        </w:rPr>
        <w:t>Öhman</w:t>
      </w:r>
      <w:proofErr w:type="spellEnd"/>
      <w:r>
        <w:rPr>
          <w:rFonts w:ascii="Times New Roman" w:hAnsi="Times New Roman"/>
          <w:sz w:val="24"/>
          <w:szCs w:val="24"/>
          <w:lang w:val="en-US" w:eastAsia="it-IT"/>
        </w:rPr>
        <w:t xml:space="preserve">, P. (2014). “Life cycle and performance among SMEs: Swedish empirical evidence”. </w:t>
      </w:r>
      <w:r>
        <w:rPr>
          <w:rFonts w:ascii="Times New Roman" w:hAnsi="Times New Roman"/>
          <w:i/>
          <w:sz w:val="24"/>
          <w:szCs w:val="24"/>
          <w:lang w:val="en-US" w:eastAsia="it-IT"/>
        </w:rPr>
        <w:t>The Journal of Risk Finance</w:t>
      </w:r>
      <w:r>
        <w:rPr>
          <w:rFonts w:ascii="Times New Roman" w:hAnsi="Times New Roman"/>
          <w:sz w:val="24"/>
          <w:szCs w:val="24"/>
          <w:lang w:val="en-US" w:eastAsia="it-IT"/>
        </w:rPr>
        <w:t>, 15(5): 555-571.</w:t>
      </w:r>
    </w:p>
    <w:p w:rsidR="009A57DF" w:rsidRPr="001C1246" w:rsidRDefault="009A57DF" w:rsidP="009A57DF">
      <w:pPr>
        <w:tabs>
          <w:tab w:val="left" w:pos="284"/>
        </w:tabs>
        <w:spacing w:after="0" w:line="240" w:lineRule="auto"/>
        <w:ind w:left="284" w:hanging="284"/>
        <w:jc w:val="both"/>
        <w:rPr>
          <w:rFonts w:ascii="Times New Roman" w:hAnsi="Times New Roman"/>
          <w:sz w:val="24"/>
          <w:szCs w:val="24"/>
          <w:lang w:val="en-US" w:eastAsia="it-IT"/>
        </w:rPr>
      </w:pPr>
      <w:r>
        <w:rPr>
          <w:rFonts w:ascii="Times New Roman" w:hAnsi="Times New Roman"/>
          <w:sz w:val="24"/>
          <w:szCs w:val="24"/>
          <w:lang w:val="en-US" w:eastAsia="it-IT"/>
        </w:rPr>
        <w:t xml:space="preserve">Young, A.G., Pearce, S. (2013). “A Beginner’s Guide to Factor Analysis: </w:t>
      </w:r>
      <w:proofErr w:type="spellStart"/>
      <w:r>
        <w:rPr>
          <w:rFonts w:ascii="Times New Roman" w:hAnsi="Times New Roman"/>
          <w:sz w:val="24"/>
          <w:szCs w:val="24"/>
          <w:lang w:val="en-US" w:eastAsia="it-IT"/>
        </w:rPr>
        <w:t>Focussing</w:t>
      </w:r>
      <w:proofErr w:type="spellEnd"/>
      <w:r>
        <w:rPr>
          <w:rFonts w:ascii="Times New Roman" w:hAnsi="Times New Roman"/>
          <w:sz w:val="24"/>
          <w:szCs w:val="24"/>
          <w:lang w:val="en-US" w:eastAsia="it-IT"/>
        </w:rPr>
        <w:t xml:space="preserve"> on Exploratory Factor Analysis”, </w:t>
      </w:r>
      <w:r>
        <w:rPr>
          <w:rFonts w:ascii="Times New Roman" w:hAnsi="Times New Roman"/>
          <w:i/>
          <w:sz w:val="24"/>
          <w:szCs w:val="24"/>
          <w:lang w:val="en-US" w:eastAsia="it-IT"/>
        </w:rPr>
        <w:t>Tutorials in Quantitative Methods for Psychology,</w:t>
      </w:r>
      <w:r>
        <w:rPr>
          <w:rFonts w:ascii="Times New Roman" w:hAnsi="Times New Roman"/>
          <w:sz w:val="24"/>
          <w:szCs w:val="24"/>
          <w:lang w:val="en-US" w:eastAsia="it-IT"/>
        </w:rPr>
        <w:t xml:space="preserve"> 9 (2): 79-94.</w:t>
      </w:r>
    </w:p>
    <w:p w:rsidR="009A57DF" w:rsidRPr="002215A6" w:rsidRDefault="009A57DF" w:rsidP="009A57DF">
      <w:pPr>
        <w:tabs>
          <w:tab w:val="left" w:pos="284"/>
        </w:tabs>
        <w:spacing w:after="0" w:line="240" w:lineRule="auto"/>
        <w:ind w:left="284" w:hanging="284"/>
        <w:jc w:val="both"/>
        <w:rPr>
          <w:rFonts w:ascii="Times New Roman" w:hAnsi="Times New Roman"/>
          <w:sz w:val="24"/>
          <w:szCs w:val="24"/>
          <w:lang w:val="en-US" w:eastAsia="it-IT"/>
        </w:rPr>
      </w:pPr>
    </w:p>
    <w:p w:rsidR="00AA5EB1" w:rsidRDefault="00FB4ADB" w:rsidP="00AA5EB1">
      <w:pPr>
        <w:jc w:val="center"/>
        <w:rPr>
          <w:rFonts w:ascii="Times New Roman" w:hAnsi="Times New Roman"/>
          <w:b/>
          <w:sz w:val="20"/>
          <w:szCs w:val="20"/>
        </w:rPr>
      </w:pPr>
      <w:r>
        <w:rPr>
          <w:rFonts w:ascii="Times New Roman" w:hAnsi="Times New Roman"/>
          <w:b/>
          <w:sz w:val="20"/>
          <w:szCs w:val="20"/>
        </w:rPr>
        <w:t>Appendix 1 Survey of</w:t>
      </w:r>
      <w:r w:rsidR="00AA5EB1" w:rsidRPr="001C3412">
        <w:rPr>
          <w:rFonts w:ascii="Times New Roman" w:hAnsi="Times New Roman"/>
          <w:b/>
          <w:sz w:val="20"/>
          <w:szCs w:val="20"/>
        </w:rPr>
        <w:t xml:space="preserve"> Success Fa</w:t>
      </w:r>
      <w:r>
        <w:rPr>
          <w:rFonts w:ascii="Times New Roman" w:hAnsi="Times New Roman"/>
          <w:b/>
          <w:sz w:val="20"/>
          <w:szCs w:val="20"/>
        </w:rPr>
        <w:t xml:space="preserve">ctors </w:t>
      </w:r>
      <w:bookmarkStart w:id="0" w:name="_GoBack"/>
      <w:bookmarkEnd w:id="0"/>
    </w:p>
    <w:tbl>
      <w:tblPr>
        <w:tblStyle w:val="Grilledutableau"/>
        <w:tblW w:w="9322" w:type="dxa"/>
        <w:tblLayout w:type="fixed"/>
        <w:tblLook w:val="04A0"/>
      </w:tblPr>
      <w:tblGrid>
        <w:gridCol w:w="546"/>
        <w:gridCol w:w="5224"/>
        <w:gridCol w:w="694"/>
        <w:gridCol w:w="608"/>
        <w:gridCol w:w="549"/>
        <w:gridCol w:w="709"/>
        <w:gridCol w:w="992"/>
      </w:tblGrid>
      <w:tr w:rsidR="00AA5EB1" w:rsidRPr="001C3412" w:rsidTr="00C35D94">
        <w:trPr>
          <w:cantSplit/>
          <w:trHeight w:val="1554"/>
        </w:trPr>
        <w:tc>
          <w:tcPr>
            <w:tcW w:w="546" w:type="dxa"/>
          </w:tcPr>
          <w:p w:rsidR="00AA5EB1" w:rsidRPr="001C3412" w:rsidRDefault="00AA5EB1" w:rsidP="00AA5EB1">
            <w:pPr>
              <w:spacing w:after="0" w:line="240" w:lineRule="auto"/>
              <w:rPr>
                <w:rFonts w:ascii="Times New Roman" w:hAnsi="Times New Roman"/>
                <w:sz w:val="20"/>
                <w:szCs w:val="20"/>
              </w:rPr>
            </w:pPr>
          </w:p>
        </w:tc>
        <w:tc>
          <w:tcPr>
            <w:tcW w:w="5224" w:type="dxa"/>
          </w:tcPr>
          <w:p w:rsidR="00AA5EB1" w:rsidRPr="001C3412" w:rsidRDefault="00AA5EB1" w:rsidP="00AA5EB1">
            <w:pPr>
              <w:spacing w:after="0" w:line="240" w:lineRule="auto"/>
              <w:rPr>
                <w:rFonts w:ascii="Times New Roman" w:hAnsi="Times New Roman"/>
                <w:sz w:val="20"/>
                <w:szCs w:val="20"/>
              </w:rPr>
            </w:pPr>
          </w:p>
        </w:tc>
        <w:tc>
          <w:tcPr>
            <w:tcW w:w="694" w:type="dxa"/>
            <w:textDirection w:val="btLr"/>
          </w:tcPr>
          <w:p w:rsidR="00AA5EB1" w:rsidRPr="001C3412" w:rsidRDefault="00AA5EB1" w:rsidP="00AA5EB1">
            <w:pPr>
              <w:spacing w:after="0" w:line="240" w:lineRule="auto"/>
              <w:ind w:left="113" w:right="113"/>
              <w:jc w:val="center"/>
              <w:rPr>
                <w:rFonts w:ascii="Times New Roman" w:hAnsi="Times New Roman"/>
                <w:b/>
                <w:sz w:val="20"/>
                <w:szCs w:val="20"/>
              </w:rPr>
            </w:pPr>
            <w:r w:rsidRPr="001C3412">
              <w:rPr>
                <w:rFonts w:ascii="Times New Roman" w:hAnsi="Times New Roman"/>
                <w:b/>
                <w:sz w:val="20"/>
                <w:szCs w:val="20"/>
              </w:rPr>
              <w:t>1 Very</w:t>
            </w:r>
          </w:p>
          <w:p w:rsidR="00AA5EB1" w:rsidRPr="001C3412" w:rsidRDefault="00AA5EB1" w:rsidP="00AA5EB1">
            <w:pPr>
              <w:spacing w:after="0" w:line="240" w:lineRule="auto"/>
              <w:ind w:left="113" w:right="113"/>
              <w:jc w:val="center"/>
              <w:rPr>
                <w:rFonts w:ascii="Times New Roman" w:hAnsi="Times New Roman"/>
                <w:b/>
                <w:sz w:val="20"/>
                <w:szCs w:val="20"/>
              </w:rPr>
            </w:pPr>
            <w:r w:rsidRPr="001C3412">
              <w:rPr>
                <w:rFonts w:ascii="Times New Roman" w:hAnsi="Times New Roman"/>
                <w:b/>
                <w:sz w:val="20"/>
                <w:szCs w:val="20"/>
              </w:rPr>
              <w:t>Important</w:t>
            </w:r>
          </w:p>
        </w:tc>
        <w:tc>
          <w:tcPr>
            <w:tcW w:w="608" w:type="dxa"/>
            <w:textDirection w:val="btLr"/>
          </w:tcPr>
          <w:p w:rsidR="00AA5EB1" w:rsidRPr="001C3412" w:rsidRDefault="00AA5EB1" w:rsidP="00AA5EB1">
            <w:pPr>
              <w:spacing w:after="0" w:line="240" w:lineRule="auto"/>
              <w:ind w:left="113" w:right="113"/>
              <w:jc w:val="center"/>
              <w:rPr>
                <w:rFonts w:ascii="Times New Roman" w:hAnsi="Times New Roman"/>
                <w:b/>
                <w:sz w:val="20"/>
                <w:szCs w:val="20"/>
              </w:rPr>
            </w:pPr>
            <w:r w:rsidRPr="001C3412">
              <w:rPr>
                <w:rFonts w:ascii="Times New Roman" w:hAnsi="Times New Roman"/>
                <w:b/>
                <w:sz w:val="20"/>
                <w:szCs w:val="20"/>
              </w:rPr>
              <w:t>2 Important</w:t>
            </w:r>
          </w:p>
        </w:tc>
        <w:tc>
          <w:tcPr>
            <w:tcW w:w="549" w:type="dxa"/>
            <w:textDirection w:val="btLr"/>
          </w:tcPr>
          <w:p w:rsidR="00AA5EB1" w:rsidRPr="001C3412" w:rsidRDefault="00AA5EB1" w:rsidP="00AA5EB1">
            <w:pPr>
              <w:spacing w:after="0" w:line="240" w:lineRule="auto"/>
              <w:ind w:left="113" w:right="113"/>
              <w:jc w:val="center"/>
              <w:rPr>
                <w:rFonts w:ascii="Times New Roman" w:hAnsi="Times New Roman"/>
                <w:b/>
                <w:sz w:val="20"/>
                <w:szCs w:val="20"/>
              </w:rPr>
            </w:pPr>
            <w:r w:rsidRPr="001C3412">
              <w:rPr>
                <w:rFonts w:ascii="Times New Roman" w:hAnsi="Times New Roman"/>
                <w:b/>
                <w:sz w:val="20"/>
                <w:szCs w:val="20"/>
              </w:rPr>
              <w:t>3 Neither</w:t>
            </w:r>
          </w:p>
        </w:tc>
        <w:tc>
          <w:tcPr>
            <w:tcW w:w="709" w:type="dxa"/>
            <w:textDirection w:val="btLr"/>
          </w:tcPr>
          <w:p w:rsidR="00AA5EB1" w:rsidRPr="001C3412" w:rsidRDefault="00AA5EB1" w:rsidP="00AA5EB1">
            <w:pPr>
              <w:spacing w:after="0" w:line="240" w:lineRule="auto"/>
              <w:ind w:left="113" w:right="113"/>
              <w:jc w:val="center"/>
              <w:rPr>
                <w:rFonts w:ascii="Times New Roman" w:hAnsi="Times New Roman"/>
                <w:b/>
                <w:sz w:val="20"/>
                <w:szCs w:val="20"/>
              </w:rPr>
            </w:pPr>
            <w:r w:rsidRPr="001C3412">
              <w:rPr>
                <w:rFonts w:ascii="Times New Roman" w:hAnsi="Times New Roman"/>
                <w:b/>
                <w:sz w:val="20"/>
                <w:szCs w:val="20"/>
              </w:rPr>
              <w:t>4</w:t>
            </w:r>
          </w:p>
          <w:p w:rsidR="00AA5EB1" w:rsidRPr="001C3412" w:rsidRDefault="00AA5EB1" w:rsidP="00AA5EB1">
            <w:pPr>
              <w:spacing w:after="0" w:line="240" w:lineRule="auto"/>
              <w:ind w:left="113" w:right="113"/>
              <w:jc w:val="center"/>
              <w:rPr>
                <w:rFonts w:ascii="Times New Roman" w:hAnsi="Times New Roman"/>
                <w:b/>
                <w:sz w:val="20"/>
                <w:szCs w:val="20"/>
              </w:rPr>
            </w:pPr>
            <w:r w:rsidRPr="001C3412">
              <w:rPr>
                <w:rFonts w:ascii="Times New Roman" w:hAnsi="Times New Roman"/>
                <w:b/>
                <w:sz w:val="20"/>
                <w:szCs w:val="20"/>
              </w:rPr>
              <w:t>Unimportant</w:t>
            </w:r>
          </w:p>
        </w:tc>
        <w:tc>
          <w:tcPr>
            <w:tcW w:w="992" w:type="dxa"/>
            <w:textDirection w:val="btLr"/>
          </w:tcPr>
          <w:p w:rsidR="00AA5EB1" w:rsidRPr="001C3412" w:rsidRDefault="00AA5EB1" w:rsidP="00AA5EB1">
            <w:pPr>
              <w:spacing w:after="0" w:line="240" w:lineRule="auto"/>
              <w:ind w:left="113" w:right="113"/>
              <w:jc w:val="center"/>
              <w:rPr>
                <w:rFonts w:ascii="Times New Roman" w:hAnsi="Times New Roman"/>
                <w:b/>
                <w:sz w:val="20"/>
                <w:szCs w:val="20"/>
              </w:rPr>
            </w:pPr>
            <w:r w:rsidRPr="001C3412">
              <w:rPr>
                <w:rFonts w:ascii="Times New Roman" w:hAnsi="Times New Roman"/>
                <w:b/>
                <w:sz w:val="20"/>
                <w:szCs w:val="20"/>
              </w:rPr>
              <w:t>5</w:t>
            </w:r>
          </w:p>
          <w:p w:rsidR="00AA5EB1" w:rsidRPr="001C3412" w:rsidRDefault="00AA5EB1" w:rsidP="00AA5EB1">
            <w:pPr>
              <w:spacing w:after="0" w:line="240" w:lineRule="auto"/>
              <w:ind w:left="113" w:right="113"/>
              <w:jc w:val="center"/>
              <w:rPr>
                <w:rFonts w:ascii="Times New Roman" w:hAnsi="Times New Roman"/>
                <w:b/>
                <w:sz w:val="20"/>
                <w:szCs w:val="20"/>
              </w:rPr>
            </w:pPr>
            <w:r w:rsidRPr="001C3412">
              <w:rPr>
                <w:rFonts w:ascii="Times New Roman" w:hAnsi="Times New Roman"/>
                <w:b/>
                <w:sz w:val="20"/>
                <w:szCs w:val="20"/>
              </w:rPr>
              <w:t>Very</w:t>
            </w:r>
          </w:p>
          <w:p w:rsidR="00AA5EB1" w:rsidRPr="001C3412" w:rsidRDefault="00AA5EB1" w:rsidP="00AA5EB1">
            <w:pPr>
              <w:spacing w:after="0" w:line="240" w:lineRule="auto"/>
              <w:ind w:left="113" w:right="113"/>
              <w:jc w:val="center"/>
              <w:rPr>
                <w:rFonts w:ascii="Times New Roman" w:hAnsi="Times New Roman"/>
                <w:b/>
                <w:sz w:val="20"/>
                <w:szCs w:val="20"/>
              </w:rPr>
            </w:pPr>
            <w:r w:rsidRPr="001C3412">
              <w:rPr>
                <w:rFonts w:ascii="Times New Roman" w:hAnsi="Times New Roman"/>
                <w:b/>
                <w:sz w:val="20"/>
                <w:szCs w:val="20"/>
              </w:rPr>
              <w:t>Unimportant</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(a)</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Your location</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(b)</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Good quality coffee</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(c)</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Good quality food</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(d)</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Friendly staff</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(e)</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Short waiting times</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(f)</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Free WiFi</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(g)</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Being able to recruit high quality staff</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(h)</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Being able to retain high quality staff</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(i)</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Maintaining good relationships with customers</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(j)</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Having good leadership qualities</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(k)</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Having good marketing skills</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lastRenderedPageBreak/>
              <w:t>(l)</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Having previous business experience</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(m)</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Creating a brand that customers associate with</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(n)</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Having access to short term credit</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(o)</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Having access to long term credit</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(p)</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Having sufficient cash to pay suppliers</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(q)</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Having good operations skills</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(r)</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Having access to appropriate training</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(s)</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Having government policies that foster an environment that is favourable to small businesses</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(t)</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Being able to access business advisors</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(u)</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Having a high level of education</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(v)</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Good employee relations</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(w)</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High standards of hygiene</w:t>
            </w: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r w:rsidR="00AA5EB1" w:rsidRPr="001C3412" w:rsidTr="00C35D94">
        <w:trPr>
          <w:trHeight w:val="340"/>
        </w:trPr>
        <w:tc>
          <w:tcPr>
            <w:tcW w:w="546"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(x)</w:t>
            </w:r>
          </w:p>
        </w:tc>
        <w:tc>
          <w:tcPr>
            <w:tcW w:w="5224" w:type="dxa"/>
          </w:tcPr>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Other (s) please specify</w:t>
            </w:r>
          </w:p>
          <w:p w:rsidR="00AA5EB1" w:rsidRPr="001C3412" w:rsidRDefault="00AA5EB1" w:rsidP="00AA5EB1">
            <w:pPr>
              <w:spacing w:after="0" w:line="240" w:lineRule="auto"/>
              <w:rPr>
                <w:rFonts w:ascii="Times New Roman" w:hAnsi="Times New Roman"/>
                <w:sz w:val="20"/>
                <w:szCs w:val="20"/>
              </w:rPr>
            </w:pPr>
            <w:r w:rsidRPr="001C3412">
              <w:rPr>
                <w:rFonts w:ascii="Times New Roman" w:hAnsi="Times New Roman"/>
                <w:sz w:val="20"/>
                <w:szCs w:val="20"/>
              </w:rPr>
              <w:t>_______________________________________</w:t>
            </w:r>
          </w:p>
          <w:p w:rsidR="00AA5EB1" w:rsidRPr="001C3412" w:rsidRDefault="00AA5EB1" w:rsidP="00AA5EB1">
            <w:pPr>
              <w:spacing w:after="0" w:line="240" w:lineRule="auto"/>
              <w:rPr>
                <w:rFonts w:ascii="Times New Roman" w:hAnsi="Times New Roman"/>
                <w:sz w:val="20"/>
                <w:szCs w:val="20"/>
              </w:rPr>
            </w:pPr>
          </w:p>
        </w:tc>
        <w:tc>
          <w:tcPr>
            <w:tcW w:w="694"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1</w:t>
            </w:r>
          </w:p>
        </w:tc>
        <w:tc>
          <w:tcPr>
            <w:tcW w:w="608"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2</w:t>
            </w:r>
          </w:p>
        </w:tc>
        <w:tc>
          <w:tcPr>
            <w:tcW w:w="54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3</w:t>
            </w:r>
          </w:p>
        </w:tc>
        <w:tc>
          <w:tcPr>
            <w:tcW w:w="709"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4</w:t>
            </w:r>
          </w:p>
        </w:tc>
        <w:tc>
          <w:tcPr>
            <w:tcW w:w="992" w:type="dxa"/>
          </w:tcPr>
          <w:p w:rsidR="00AA5EB1" w:rsidRPr="001C3412" w:rsidRDefault="00AA5EB1" w:rsidP="00AA5EB1">
            <w:pPr>
              <w:spacing w:after="0" w:line="240" w:lineRule="auto"/>
              <w:jc w:val="center"/>
              <w:rPr>
                <w:rFonts w:ascii="Times New Roman" w:hAnsi="Times New Roman"/>
                <w:b/>
                <w:sz w:val="20"/>
                <w:szCs w:val="20"/>
              </w:rPr>
            </w:pPr>
            <w:r w:rsidRPr="001C3412">
              <w:rPr>
                <w:rFonts w:ascii="Times New Roman" w:hAnsi="Times New Roman"/>
                <w:b/>
                <w:sz w:val="20"/>
                <w:szCs w:val="20"/>
              </w:rPr>
              <w:t>5</w:t>
            </w:r>
          </w:p>
        </w:tc>
      </w:tr>
    </w:tbl>
    <w:p w:rsidR="00AA5EB1" w:rsidRPr="001C3412" w:rsidRDefault="00AA5EB1" w:rsidP="00AA5EB1">
      <w:pPr>
        <w:jc w:val="center"/>
        <w:rPr>
          <w:rFonts w:ascii="Times New Roman" w:hAnsi="Times New Roman"/>
          <w:b/>
          <w:sz w:val="20"/>
          <w:szCs w:val="20"/>
        </w:rPr>
      </w:pPr>
    </w:p>
    <w:p w:rsidR="009A57DF" w:rsidRPr="00850D72" w:rsidRDefault="009A57DF" w:rsidP="009A57DF">
      <w:pPr>
        <w:spacing w:after="0" w:line="240" w:lineRule="auto"/>
        <w:ind w:firstLine="284"/>
        <w:jc w:val="both"/>
        <w:rPr>
          <w:rFonts w:ascii="Times New Roman" w:hAnsi="Times New Roman"/>
          <w:sz w:val="24"/>
          <w:szCs w:val="24"/>
          <w:lang w:val="en-US" w:eastAsia="it-IT"/>
        </w:rPr>
      </w:pPr>
    </w:p>
    <w:p w:rsidR="009A57DF" w:rsidRDefault="009A57DF" w:rsidP="009A57DF">
      <w:pPr>
        <w:tabs>
          <w:tab w:val="left" w:pos="6348"/>
        </w:tabs>
        <w:spacing w:after="0" w:line="240" w:lineRule="auto"/>
        <w:jc w:val="both"/>
        <w:rPr>
          <w:rFonts w:ascii="Times New Roman" w:hAnsi="Times New Roman"/>
          <w:b/>
          <w:sz w:val="24"/>
          <w:szCs w:val="24"/>
          <w:lang w:val="en-US"/>
        </w:rPr>
      </w:pPr>
      <w:r>
        <w:rPr>
          <w:rFonts w:ascii="Times New Roman" w:hAnsi="Times New Roman"/>
          <w:b/>
          <w:sz w:val="24"/>
          <w:szCs w:val="24"/>
          <w:lang w:val="en-US"/>
        </w:rPr>
        <w:t>B</w:t>
      </w:r>
      <w:r w:rsidRPr="00A9368F">
        <w:rPr>
          <w:rFonts w:ascii="Times New Roman" w:hAnsi="Times New Roman"/>
          <w:b/>
          <w:sz w:val="24"/>
          <w:szCs w:val="24"/>
          <w:lang w:val="en-US"/>
        </w:rPr>
        <w:t>iographical sketch</w:t>
      </w:r>
      <w:r>
        <w:rPr>
          <w:rFonts w:ascii="Times New Roman" w:hAnsi="Times New Roman"/>
          <w:b/>
          <w:sz w:val="24"/>
          <w:szCs w:val="24"/>
          <w:lang w:val="en-US"/>
        </w:rPr>
        <w:t xml:space="preserve"> </w:t>
      </w:r>
    </w:p>
    <w:p w:rsidR="009A57DF" w:rsidRDefault="009A57DF" w:rsidP="009A57DF">
      <w:pPr>
        <w:tabs>
          <w:tab w:val="left" w:pos="6348"/>
        </w:tabs>
        <w:spacing w:after="0" w:line="240" w:lineRule="auto"/>
        <w:jc w:val="both"/>
        <w:rPr>
          <w:rFonts w:ascii="Times New Roman" w:hAnsi="Times New Roman"/>
          <w:b/>
          <w:sz w:val="24"/>
          <w:szCs w:val="24"/>
          <w:lang w:val="en-US"/>
        </w:rPr>
      </w:pPr>
    </w:p>
    <w:p w:rsidR="009A57DF" w:rsidRDefault="009A57DF" w:rsidP="009A57DF">
      <w:pPr>
        <w:spacing w:after="0" w:line="240" w:lineRule="auto"/>
        <w:jc w:val="both"/>
        <w:rPr>
          <w:rFonts w:ascii="Times New Roman" w:hAnsi="Times New Roman"/>
          <w:sz w:val="24"/>
          <w:szCs w:val="24"/>
          <w:lang w:val="en-US" w:eastAsia="it-IT"/>
        </w:rPr>
      </w:pPr>
      <w:r>
        <w:rPr>
          <w:rFonts w:ascii="Times New Roman" w:hAnsi="Times New Roman"/>
          <w:sz w:val="24"/>
          <w:szCs w:val="24"/>
          <w:lang w:val="en-US" w:eastAsia="it-IT"/>
        </w:rPr>
        <w:t xml:space="preserve">Jacqueline Douglas, PhD, Senior Lecturer in Operations Management and PhD Admissions Tutor, Liverpool Business School, Liverpool John </w:t>
      </w:r>
      <w:proofErr w:type="spellStart"/>
      <w:r>
        <w:rPr>
          <w:rFonts w:ascii="Times New Roman" w:hAnsi="Times New Roman"/>
          <w:sz w:val="24"/>
          <w:szCs w:val="24"/>
          <w:lang w:val="en-US" w:eastAsia="it-IT"/>
        </w:rPr>
        <w:t>Moores</w:t>
      </w:r>
      <w:proofErr w:type="spellEnd"/>
      <w:r>
        <w:rPr>
          <w:rFonts w:ascii="Times New Roman" w:hAnsi="Times New Roman"/>
          <w:sz w:val="24"/>
          <w:szCs w:val="24"/>
          <w:lang w:val="en-US" w:eastAsia="it-IT"/>
        </w:rPr>
        <w:t xml:space="preserve"> University, UK. Research interests include UK independent coffee shops and their survival and disruptive </w:t>
      </w:r>
      <w:proofErr w:type="spellStart"/>
      <w:r>
        <w:rPr>
          <w:rFonts w:ascii="Times New Roman" w:hAnsi="Times New Roman"/>
          <w:sz w:val="24"/>
          <w:szCs w:val="24"/>
          <w:lang w:val="en-US" w:eastAsia="it-IT"/>
        </w:rPr>
        <w:t>behaviour</w:t>
      </w:r>
      <w:proofErr w:type="spellEnd"/>
      <w:r>
        <w:rPr>
          <w:rFonts w:ascii="Times New Roman" w:hAnsi="Times New Roman"/>
          <w:sz w:val="24"/>
          <w:szCs w:val="24"/>
          <w:lang w:val="en-US" w:eastAsia="it-IT"/>
        </w:rPr>
        <w:t xml:space="preserve"> in </w:t>
      </w:r>
      <w:proofErr w:type="gramStart"/>
      <w:r>
        <w:rPr>
          <w:rFonts w:ascii="Times New Roman" w:hAnsi="Times New Roman"/>
          <w:sz w:val="24"/>
          <w:szCs w:val="24"/>
          <w:lang w:val="en-US" w:eastAsia="it-IT"/>
        </w:rPr>
        <w:t>HE</w:t>
      </w:r>
      <w:proofErr w:type="gramEnd"/>
      <w:r>
        <w:rPr>
          <w:rFonts w:ascii="Times New Roman" w:hAnsi="Times New Roman"/>
          <w:sz w:val="24"/>
          <w:szCs w:val="24"/>
          <w:lang w:val="en-US" w:eastAsia="it-IT"/>
        </w:rPr>
        <w:t>.</w:t>
      </w:r>
    </w:p>
    <w:p w:rsidR="009A57DF" w:rsidRDefault="009A57DF" w:rsidP="009A57DF">
      <w:pPr>
        <w:spacing w:after="0" w:line="240" w:lineRule="auto"/>
        <w:jc w:val="both"/>
        <w:rPr>
          <w:rFonts w:ascii="Times New Roman" w:hAnsi="Times New Roman"/>
          <w:sz w:val="24"/>
          <w:szCs w:val="24"/>
          <w:lang w:val="en-US" w:eastAsia="it-IT"/>
        </w:rPr>
      </w:pPr>
    </w:p>
    <w:p w:rsidR="009A57DF" w:rsidRDefault="009A57DF" w:rsidP="009A57DF">
      <w:pPr>
        <w:spacing w:after="0" w:line="240" w:lineRule="auto"/>
        <w:jc w:val="both"/>
        <w:rPr>
          <w:rFonts w:ascii="Times New Roman" w:hAnsi="Times New Roman"/>
          <w:sz w:val="24"/>
          <w:szCs w:val="24"/>
          <w:lang w:val="en-US" w:eastAsia="it-IT"/>
        </w:rPr>
      </w:pPr>
      <w:r>
        <w:rPr>
          <w:rFonts w:ascii="Times New Roman" w:hAnsi="Times New Roman"/>
          <w:sz w:val="24"/>
          <w:szCs w:val="24"/>
          <w:lang w:val="en-US" w:eastAsia="it-IT"/>
        </w:rPr>
        <w:t xml:space="preserve">Alexander Douglas, PhD, Professor of Quality Management, School of Management and Leadership, </w:t>
      </w:r>
      <w:proofErr w:type="gramStart"/>
      <w:r>
        <w:rPr>
          <w:rFonts w:ascii="Times New Roman" w:hAnsi="Times New Roman"/>
          <w:sz w:val="24"/>
          <w:szCs w:val="24"/>
          <w:lang w:val="en-US" w:eastAsia="it-IT"/>
        </w:rPr>
        <w:t>The</w:t>
      </w:r>
      <w:proofErr w:type="gramEnd"/>
      <w:r>
        <w:rPr>
          <w:rFonts w:ascii="Times New Roman" w:hAnsi="Times New Roman"/>
          <w:sz w:val="24"/>
          <w:szCs w:val="24"/>
          <w:lang w:val="en-US" w:eastAsia="it-IT"/>
        </w:rPr>
        <w:t xml:space="preserve"> Management University of Africa, Nairobi, Kenya. Research interests: critical survival factors for SMEs, disruptive </w:t>
      </w:r>
      <w:proofErr w:type="spellStart"/>
      <w:r>
        <w:rPr>
          <w:rFonts w:ascii="Times New Roman" w:hAnsi="Times New Roman"/>
          <w:sz w:val="24"/>
          <w:szCs w:val="24"/>
          <w:lang w:val="en-US" w:eastAsia="it-IT"/>
        </w:rPr>
        <w:t>behaviour</w:t>
      </w:r>
      <w:proofErr w:type="spellEnd"/>
      <w:r>
        <w:rPr>
          <w:rFonts w:ascii="Times New Roman" w:hAnsi="Times New Roman"/>
          <w:sz w:val="24"/>
          <w:szCs w:val="24"/>
          <w:lang w:val="en-US" w:eastAsia="it-IT"/>
        </w:rPr>
        <w:t xml:space="preserve"> in HE and LSS implementation.</w:t>
      </w:r>
    </w:p>
    <w:p w:rsidR="009A57DF" w:rsidRDefault="009A57DF" w:rsidP="009A57DF">
      <w:pPr>
        <w:spacing w:after="0" w:line="240" w:lineRule="auto"/>
        <w:jc w:val="both"/>
        <w:rPr>
          <w:rFonts w:ascii="Times New Roman" w:hAnsi="Times New Roman"/>
          <w:sz w:val="24"/>
          <w:szCs w:val="24"/>
          <w:lang w:val="en-US" w:eastAsia="it-IT"/>
        </w:rPr>
      </w:pPr>
    </w:p>
    <w:p w:rsidR="009A57DF" w:rsidRDefault="009A57DF" w:rsidP="009A57DF">
      <w:pPr>
        <w:spacing w:after="0" w:line="240" w:lineRule="auto"/>
        <w:rPr>
          <w:rFonts w:ascii="Times New Roman" w:hAnsi="Times New Roman"/>
          <w:sz w:val="24"/>
          <w:szCs w:val="24"/>
          <w:lang w:val="en-US" w:eastAsia="it-IT"/>
        </w:rPr>
      </w:pPr>
      <w:r>
        <w:rPr>
          <w:rFonts w:ascii="Times New Roman" w:hAnsi="Times New Roman"/>
          <w:sz w:val="24"/>
          <w:szCs w:val="24"/>
          <w:lang w:val="en-US" w:eastAsia="it-IT"/>
        </w:rPr>
        <w:t xml:space="preserve">Michele Cano, PhD, Senior Lecturer in Quality Management and MSc Quality and Project Management </w:t>
      </w:r>
      <w:proofErr w:type="spellStart"/>
      <w:r>
        <w:rPr>
          <w:rFonts w:ascii="Times New Roman" w:hAnsi="Times New Roman"/>
          <w:sz w:val="24"/>
          <w:szCs w:val="24"/>
          <w:lang w:val="en-US" w:eastAsia="it-IT"/>
        </w:rPr>
        <w:t>programme</w:t>
      </w:r>
      <w:proofErr w:type="spellEnd"/>
      <w:r>
        <w:rPr>
          <w:rFonts w:ascii="Times New Roman" w:hAnsi="Times New Roman"/>
          <w:sz w:val="24"/>
          <w:szCs w:val="24"/>
          <w:lang w:val="en-US" w:eastAsia="it-IT"/>
        </w:rPr>
        <w:t xml:space="preserve"> leader, University of the West of Scotland, UK. Research interests include SMEs and Lean implementation.</w:t>
      </w:r>
    </w:p>
    <w:p w:rsidR="009A57DF" w:rsidRDefault="009A57DF" w:rsidP="009A57DF">
      <w:pPr>
        <w:spacing w:after="0" w:line="240" w:lineRule="auto"/>
        <w:rPr>
          <w:rFonts w:ascii="Times New Roman" w:hAnsi="Times New Roman"/>
          <w:sz w:val="24"/>
          <w:szCs w:val="24"/>
          <w:lang w:val="en-US" w:eastAsia="it-IT"/>
        </w:rPr>
      </w:pPr>
    </w:p>
    <w:p w:rsidR="009A57DF" w:rsidRPr="00C45B42" w:rsidRDefault="009A57DF" w:rsidP="009A57DF">
      <w:pPr>
        <w:spacing w:after="0" w:line="240" w:lineRule="auto"/>
        <w:rPr>
          <w:rFonts w:ascii="Times New Roman" w:hAnsi="Times New Roman"/>
          <w:sz w:val="24"/>
          <w:szCs w:val="24"/>
          <w:lang w:val="en-US" w:eastAsia="it-IT"/>
        </w:rPr>
      </w:pPr>
      <w:r>
        <w:rPr>
          <w:rFonts w:ascii="Times New Roman" w:hAnsi="Times New Roman"/>
          <w:sz w:val="24"/>
          <w:szCs w:val="24"/>
          <w:lang w:val="en-US" w:eastAsia="it-IT"/>
        </w:rPr>
        <w:t xml:space="preserve">David </w:t>
      </w:r>
      <w:proofErr w:type="spellStart"/>
      <w:r>
        <w:rPr>
          <w:rFonts w:ascii="Times New Roman" w:hAnsi="Times New Roman"/>
          <w:sz w:val="24"/>
          <w:szCs w:val="24"/>
          <w:lang w:val="en-US" w:eastAsia="it-IT"/>
        </w:rPr>
        <w:t>Moyes</w:t>
      </w:r>
      <w:proofErr w:type="spellEnd"/>
      <w:r>
        <w:rPr>
          <w:rFonts w:ascii="Times New Roman" w:hAnsi="Times New Roman"/>
          <w:sz w:val="24"/>
          <w:szCs w:val="24"/>
          <w:lang w:val="en-US" w:eastAsia="it-IT"/>
        </w:rPr>
        <w:t xml:space="preserve">, PhD, Senior Lecturer in Marketing (Retired) School of Business and Enterprise, University of the West of Scotland, UK. Research interests include Critical Incident Technique (CIT), disruptive </w:t>
      </w:r>
      <w:proofErr w:type="spellStart"/>
      <w:r>
        <w:rPr>
          <w:rFonts w:ascii="Times New Roman" w:hAnsi="Times New Roman"/>
          <w:sz w:val="24"/>
          <w:szCs w:val="24"/>
          <w:lang w:val="en-US" w:eastAsia="it-IT"/>
        </w:rPr>
        <w:t>behaviour</w:t>
      </w:r>
      <w:proofErr w:type="spellEnd"/>
      <w:r>
        <w:rPr>
          <w:rFonts w:ascii="Times New Roman" w:hAnsi="Times New Roman"/>
          <w:sz w:val="24"/>
          <w:szCs w:val="24"/>
          <w:lang w:val="en-US" w:eastAsia="it-IT"/>
        </w:rPr>
        <w:t xml:space="preserve"> in </w:t>
      </w:r>
      <w:proofErr w:type="gramStart"/>
      <w:r>
        <w:rPr>
          <w:rFonts w:ascii="Times New Roman" w:hAnsi="Times New Roman"/>
          <w:sz w:val="24"/>
          <w:szCs w:val="24"/>
          <w:lang w:val="en-US" w:eastAsia="it-IT"/>
        </w:rPr>
        <w:t>HE</w:t>
      </w:r>
      <w:proofErr w:type="gramEnd"/>
      <w:r>
        <w:rPr>
          <w:rFonts w:ascii="Times New Roman" w:hAnsi="Times New Roman"/>
          <w:sz w:val="24"/>
          <w:szCs w:val="24"/>
          <w:lang w:val="en-US" w:eastAsia="it-IT"/>
        </w:rPr>
        <w:t xml:space="preserve"> and Word of Mouth customer feedback.</w:t>
      </w:r>
    </w:p>
    <w:p w:rsidR="009A57DF" w:rsidRPr="00C45B42" w:rsidRDefault="009A57DF" w:rsidP="009A57DF">
      <w:pPr>
        <w:spacing w:after="0" w:line="240" w:lineRule="auto"/>
        <w:rPr>
          <w:rFonts w:ascii="Times New Roman" w:hAnsi="Times New Roman"/>
          <w:sz w:val="24"/>
          <w:szCs w:val="24"/>
          <w:lang w:val="en-US" w:eastAsia="it-IT"/>
        </w:rPr>
      </w:pPr>
    </w:p>
    <w:p w:rsidR="009A57DF" w:rsidRPr="00105F58" w:rsidRDefault="009A57DF" w:rsidP="009A57DF">
      <w:pPr>
        <w:spacing w:line="240" w:lineRule="auto"/>
        <w:rPr>
          <w:rFonts w:ascii="Times New Roman" w:hAnsi="Times New Roman"/>
          <w:sz w:val="24"/>
          <w:szCs w:val="24"/>
        </w:rPr>
      </w:pPr>
    </w:p>
    <w:p w:rsidR="009A57DF" w:rsidRPr="009A57DF" w:rsidRDefault="009A57DF" w:rsidP="009A57DF">
      <w:pPr>
        <w:spacing w:after="0" w:line="240" w:lineRule="auto"/>
        <w:jc w:val="both"/>
        <w:rPr>
          <w:rFonts w:ascii="Times New Roman" w:eastAsia="Times New Roman" w:hAnsi="Times New Roman"/>
          <w:b/>
          <w:sz w:val="24"/>
          <w:szCs w:val="24"/>
          <w:lang w:val="en-US" w:eastAsia="it-IT"/>
        </w:rPr>
      </w:pPr>
    </w:p>
    <w:sectPr w:rsidR="009A57DF" w:rsidRPr="009A57DF" w:rsidSect="00C35D94">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84C" w:rsidRDefault="001E784C" w:rsidP="00191F9B">
      <w:pPr>
        <w:spacing w:after="0" w:line="240" w:lineRule="auto"/>
      </w:pPr>
      <w:r>
        <w:separator/>
      </w:r>
    </w:p>
  </w:endnote>
  <w:endnote w:type="continuationSeparator" w:id="0">
    <w:p w:rsidR="001E784C" w:rsidRDefault="001E784C" w:rsidP="00191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94" w:rsidRPr="00191F9B" w:rsidRDefault="00C35D94" w:rsidP="00191F9B">
    <w:pPr>
      <w:pStyle w:val="Pieddepage"/>
      <w:rPr>
        <w:rFonts w:ascii="Times New Roman" w:hAnsi="Times New Roman"/>
      </w:rPr>
    </w:pPr>
    <w:r w:rsidRPr="00FD79C9">
      <w:rPr>
        <w:rFonts w:ascii="Times New Roman" w:hAnsi="Times New Roman"/>
        <w:sz w:val="20"/>
        <w:szCs w:val="20"/>
        <w:lang w:val="en-US"/>
      </w:rPr>
      <w:tab/>
    </w:r>
    <w:r w:rsidR="007402FB" w:rsidRPr="00E22EBB">
      <w:rPr>
        <w:rStyle w:val="Numrodepage"/>
        <w:rFonts w:ascii="Times New Roman" w:hAnsi="Times New Roman"/>
        <w:sz w:val="24"/>
        <w:szCs w:val="20"/>
      </w:rPr>
      <w:fldChar w:fldCharType="begin"/>
    </w:r>
    <w:r w:rsidRPr="00E22EBB">
      <w:rPr>
        <w:rStyle w:val="Numrodepage"/>
        <w:rFonts w:ascii="Times New Roman" w:hAnsi="Times New Roman"/>
        <w:sz w:val="24"/>
        <w:szCs w:val="20"/>
      </w:rPr>
      <w:instrText xml:space="preserve"> PAGE </w:instrText>
    </w:r>
    <w:r w:rsidR="007402FB" w:rsidRPr="00E22EBB">
      <w:rPr>
        <w:rStyle w:val="Numrodepage"/>
        <w:rFonts w:ascii="Times New Roman" w:hAnsi="Times New Roman"/>
        <w:sz w:val="24"/>
        <w:szCs w:val="20"/>
      </w:rPr>
      <w:fldChar w:fldCharType="separate"/>
    </w:r>
    <w:r w:rsidR="00E41D7C">
      <w:rPr>
        <w:rStyle w:val="Numrodepage"/>
        <w:rFonts w:ascii="Times New Roman" w:hAnsi="Times New Roman"/>
        <w:noProof/>
        <w:sz w:val="24"/>
        <w:szCs w:val="20"/>
      </w:rPr>
      <w:t>16</w:t>
    </w:r>
    <w:r w:rsidR="007402FB" w:rsidRPr="00E22EBB">
      <w:rPr>
        <w:rStyle w:val="Numrodepage"/>
        <w:rFonts w:ascii="Times New Roman" w:hAnsi="Times New Roman"/>
        <w:sz w:val="24"/>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94" w:rsidRPr="00F926AB" w:rsidRDefault="00C35D94" w:rsidP="00C35D94">
    <w:pPr>
      <w:pStyle w:val="Pieddepage"/>
      <w:spacing w:after="0" w:line="240" w:lineRule="auto"/>
      <w:rPr>
        <w:rFonts w:ascii="Times New Roman" w:hAnsi="Times New Roman"/>
        <w:sz w:val="18"/>
        <w:szCs w:val="20"/>
        <w:lang w:val="en-US"/>
      </w:rPr>
    </w:pPr>
    <w:r w:rsidRPr="00F926AB">
      <w:rPr>
        <w:rFonts w:ascii="Times New Roman" w:hAnsi="Times New Roman"/>
        <w:sz w:val="18"/>
        <w:szCs w:val="20"/>
        <w:lang w:val="en-US"/>
      </w:rPr>
      <w:tab/>
    </w:r>
    <w:r w:rsidR="007402FB" w:rsidRPr="00F926AB">
      <w:rPr>
        <w:rStyle w:val="Numrodepage"/>
        <w:rFonts w:ascii="Times New Roman" w:hAnsi="Times New Roman"/>
        <w:sz w:val="20"/>
        <w:szCs w:val="20"/>
      </w:rPr>
      <w:fldChar w:fldCharType="begin"/>
    </w:r>
    <w:r w:rsidRPr="00F926AB">
      <w:rPr>
        <w:rStyle w:val="Numrodepage"/>
        <w:rFonts w:ascii="Times New Roman" w:hAnsi="Times New Roman"/>
        <w:sz w:val="20"/>
        <w:szCs w:val="20"/>
      </w:rPr>
      <w:instrText xml:space="preserve"> PAGE </w:instrText>
    </w:r>
    <w:r w:rsidR="007402FB" w:rsidRPr="00F926AB">
      <w:rPr>
        <w:rStyle w:val="Numrodepage"/>
        <w:rFonts w:ascii="Times New Roman" w:hAnsi="Times New Roman"/>
        <w:sz w:val="20"/>
        <w:szCs w:val="20"/>
      </w:rPr>
      <w:fldChar w:fldCharType="separate"/>
    </w:r>
    <w:r w:rsidR="00E41D7C">
      <w:rPr>
        <w:rStyle w:val="Numrodepage"/>
        <w:rFonts w:ascii="Times New Roman" w:hAnsi="Times New Roman"/>
        <w:noProof/>
        <w:sz w:val="20"/>
        <w:szCs w:val="20"/>
      </w:rPr>
      <w:t>1</w:t>
    </w:r>
    <w:r w:rsidR="007402FB" w:rsidRPr="00F926AB">
      <w:rPr>
        <w:rStyle w:val="Numrodepage"/>
        <w:rFonts w:ascii="Times New Roman" w:hAnsi="Times New Roman"/>
        <w:sz w:val="20"/>
        <w:szCs w:val="20"/>
      </w:rPr>
      <w:fldChar w:fldCharType="end"/>
    </w:r>
    <w:r w:rsidRPr="00F926AB">
      <w:rPr>
        <w:rFonts w:ascii="Times New Roman" w:hAnsi="Times New Roman"/>
        <w:sz w:val="18"/>
        <w:szCs w:val="20"/>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84C" w:rsidRDefault="001E784C" w:rsidP="00191F9B">
      <w:pPr>
        <w:spacing w:after="0" w:line="240" w:lineRule="auto"/>
      </w:pPr>
      <w:r>
        <w:separator/>
      </w:r>
    </w:p>
  </w:footnote>
  <w:footnote w:type="continuationSeparator" w:id="0">
    <w:p w:rsidR="001E784C" w:rsidRDefault="001E784C" w:rsidP="00191F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94" w:rsidRDefault="00C35D94" w:rsidP="00191F9B">
    <w:pPr>
      <w:pStyle w:val="En-tte"/>
      <w:spacing w:after="0" w:line="240" w:lineRule="auto"/>
      <w:jc w:val="center"/>
    </w:pPr>
    <w:r>
      <w:rPr>
        <w:rFonts w:ascii="Times New Roman" w:hAnsi="Times New Roman"/>
        <w:b/>
        <w:bCs/>
        <w:noProof/>
        <w:lang w:val="fr-FR" w:eastAsia="fr-FR"/>
      </w:rPr>
      <w:drawing>
        <wp:inline distT="0" distB="0" distL="0" distR="0">
          <wp:extent cx="2221548" cy="909808"/>
          <wp:effectExtent l="0" t="0" r="0" b="0"/>
          <wp:docPr id="1" name="Image 1" descr="C:\Users\Jacques\Documents\PARIS 2018\Logo\LOGO retain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s\Documents\PARIS 2018\Logo\LOGO retained.jpeg"/>
                  <pic:cNvPicPr>
                    <a:picLocks noChangeAspect="1" noChangeArrowheads="1"/>
                  </pic:cNvPicPr>
                </pic:nvPicPr>
                <pic:blipFill>
                  <a:blip r:embed="rId1"/>
                  <a:srcRect/>
                  <a:stretch>
                    <a:fillRect/>
                  </a:stretch>
                </pic:blipFill>
                <pic:spPr bwMode="auto">
                  <a:xfrm>
                    <a:off x="0" y="0"/>
                    <a:ext cx="2224773" cy="911129"/>
                  </a:xfrm>
                  <a:prstGeom prst="rect">
                    <a:avLst/>
                  </a:prstGeom>
                  <a:noFill/>
                  <a:ln w="9525">
                    <a:noFill/>
                    <a:miter lim="800000"/>
                    <a:headEnd/>
                    <a:tailEnd/>
                  </a:ln>
                </pic:spPr>
              </pic:pic>
            </a:graphicData>
          </a:graphic>
        </wp:inline>
      </w:drawing>
    </w:r>
  </w:p>
  <w:p w:rsidR="00C35D94" w:rsidRDefault="00C35D94" w:rsidP="00C35D94">
    <w:pPr>
      <w:pStyle w:val="En-tte"/>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417"/>
    <w:multiLevelType w:val="hybridMultilevel"/>
    <w:tmpl w:val="4E380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B064AF"/>
    <w:multiLevelType w:val="hybridMultilevel"/>
    <w:tmpl w:val="A5FE79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B5968CC"/>
    <w:multiLevelType w:val="hybridMultilevel"/>
    <w:tmpl w:val="CD4A2F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401179"/>
    <w:multiLevelType w:val="hybridMultilevel"/>
    <w:tmpl w:val="7EE0E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E12044"/>
    <w:multiLevelType w:val="hybridMultilevel"/>
    <w:tmpl w:val="08DAD3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432668"/>
    <w:multiLevelType w:val="hybridMultilevel"/>
    <w:tmpl w:val="9C82AF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974A70"/>
    <w:multiLevelType w:val="hybridMultilevel"/>
    <w:tmpl w:val="0A8280F4"/>
    <w:lvl w:ilvl="0" w:tplc="3706638A">
      <w:numFmt w:val="bullet"/>
      <w:lvlText w:val="-"/>
      <w:lvlJc w:val="left"/>
      <w:pPr>
        <w:ind w:left="1290" w:hanging="360"/>
      </w:pPr>
      <w:rPr>
        <w:rFonts w:ascii="Times New Roman" w:eastAsia="Times New Roman" w:hAnsi="Times New Roman" w:cs="Times New Roman" w:hint="default"/>
      </w:rPr>
    </w:lvl>
    <w:lvl w:ilvl="1" w:tplc="04100003" w:tentative="1">
      <w:start w:val="1"/>
      <w:numFmt w:val="bullet"/>
      <w:lvlText w:val="o"/>
      <w:lvlJc w:val="left"/>
      <w:pPr>
        <w:ind w:left="2010" w:hanging="360"/>
      </w:pPr>
      <w:rPr>
        <w:rFonts w:ascii="Courier New" w:hAnsi="Courier New" w:cs="Courier New" w:hint="default"/>
      </w:rPr>
    </w:lvl>
    <w:lvl w:ilvl="2" w:tplc="34782DC4">
      <w:numFmt w:val="bullet"/>
      <w:lvlText w:val="-"/>
      <w:lvlJc w:val="left"/>
      <w:pPr>
        <w:ind w:left="2730" w:hanging="360"/>
      </w:pPr>
      <w:rPr>
        <w:rFonts w:ascii="Times New Roman" w:eastAsia="Times New Roman" w:hAnsi="Times New Roman" w:cs="Times New Roman"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7">
    <w:nsid w:val="49533CD8"/>
    <w:multiLevelType w:val="hybridMultilevel"/>
    <w:tmpl w:val="7B6A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3D303A"/>
    <w:multiLevelType w:val="hybridMultilevel"/>
    <w:tmpl w:val="B82E42FC"/>
    <w:lvl w:ilvl="0" w:tplc="D8746EB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C6F3291"/>
    <w:multiLevelType w:val="hybridMultilevel"/>
    <w:tmpl w:val="702C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423A24"/>
    <w:multiLevelType w:val="hybridMultilevel"/>
    <w:tmpl w:val="8B98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174E73"/>
    <w:multiLevelType w:val="hybridMultilevel"/>
    <w:tmpl w:val="A3208EF2"/>
    <w:lvl w:ilvl="0" w:tplc="352AF1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F46F2C"/>
    <w:multiLevelType w:val="hybridMultilevel"/>
    <w:tmpl w:val="614AB118"/>
    <w:lvl w:ilvl="0" w:tplc="CDB664FC">
      <w:start w:val="1"/>
      <w:numFmt w:val="bullet"/>
      <w:lvlText w:val="-"/>
      <w:lvlJc w:val="left"/>
      <w:pPr>
        <w:ind w:left="1068" w:hanging="360"/>
      </w:pPr>
      <w:rPr>
        <w:rFonts w:ascii="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7CFA52C5"/>
    <w:multiLevelType w:val="hybridMultilevel"/>
    <w:tmpl w:val="D94E258C"/>
    <w:lvl w:ilvl="0" w:tplc="0410000F">
      <w:start w:val="1"/>
      <w:numFmt w:val="decimal"/>
      <w:lvlText w:val="%1."/>
      <w:lvlJc w:val="left"/>
      <w:pPr>
        <w:ind w:left="720" w:hanging="360"/>
      </w:pPr>
      <w:rPr>
        <w:rFonts w:hint="default"/>
      </w:rPr>
    </w:lvl>
    <w:lvl w:ilvl="1" w:tplc="B92A293C">
      <w:start w:val="1"/>
      <w:numFmt w:val="decimal"/>
      <w:lvlText w:val="3.%2."/>
      <w:lvlJc w:val="left"/>
      <w:pPr>
        <w:ind w:left="1635" w:hanging="555"/>
      </w:pPr>
      <w:rPr>
        <w:rFonts w:hint="default"/>
        <w:b w:val="0"/>
        <w:i/>
      </w:rPr>
    </w:lvl>
    <w:lvl w:ilvl="2" w:tplc="34782DC4">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E206CB2"/>
    <w:multiLevelType w:val="hybridMultilevel"/>
    <w:tmpl w:val="583C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6"/>
  </w:num>
  <w:num w:numId="5">
    <w:abstractNumId w:val="3"/>
  </w:num>
  <w:num w:numId="6">
    <w:abstractNumId w:val="0"/>
  </w:num>
  <w:num w:numId="7">
    <w:abstractNumId w:val="5"/>
  </w:num>
  <w:num w:numId="8">
    <w:abstractNumId w:val="2"/>
  </w:num>
  <w:num w:numId="9">
    <w:abstractNumId w:val="10"/>
  </w:num>
  <w:num w:numId="10">
    <w:abstractNumId w:val="14"/>
  </w:num>
  <w:num w:numId="11">
    <w:abstractNumId w:val="11"/>
  </w:num>
  <w:num w:numId="12">
    <w:abstractNumId w:val="4"/>
  </w:num>
  <w:num w:numId="13">
    <w:abstractNumId w:val="1"/>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191F9B"/>
    <w:rsid w:val="000E0A4A"/>
    <w:rsid w:val="00131065"/>
    <w:rsid w:val="00146E4F"/>
    <w:rsid w:val="00186CFA"/>
    <w:rsid w:val="00191F9B"/>
    <w:rsid w:val="001E784C"/>
    <w:rsid w:val="001F59CE"/>
    <w:rsid w:val="003136B9"/>
    <w:rsid w:val="004214B6"/>
    <w:rsid w:val="004F5D3C"/>
    <w:rsid w:val="00671A8C"/>
    <w:rsid w:val="006B0171"/>
    <w:rsid w:val="007402FB"/>
    <w:rsid w:val="007D79E3"/>
    <w:rsid w:val="007F6675"/>
    <w:rsid w:val="00857875"/>
    <w:rsid w:val="008B0B6A"/>
    <w:rsid w:val="008C1BFF"/>
    <w:rsid w:val="008C6E49"/>
    <w:rsid w:val="009525EB"/>
    <w:rsid w:val="00996B7B"/>
    <w:rsid w:val="009A57DF"/>
    <w:rsid w:val="00AA5EB1"/>
    <w:rsid w:val="00AC4F71"/>
    <w:rsid w:val="00B27DE8"/>
    <w:rsid w:val="00B530BD"/>
    <w:rsid w:val="00BD62BC"/>
    <w:rsid w:val="00C35D94"/>
    <w:rsid w:val="00D872DE"/>
    <w:rsid w:val="00E41D7C"/>
    <w:rsid w:val="00F65E3F"/>
    <w:rsid w:val="00FB4A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6"/>
        <o:r id="V:Rule2" type="connector" idref="#Straight Arrow Connector 7"/>
        <o:r id="V:Rule3" type="connector" idref="#Straight Arrow Connector 9"/>
        <o:r id="V:Rule4" type="connector" idref="#Straight Arrow Connector 26"/>
        <o:r id="V:Rule5" type="connector" idref="#Straight Arrow Connector 27"/>
        <o:r id="V:Rule6" type="connector" idref="#Straight Arrow Connector 28"/>
        <o:r id="V:Rule7" type="connector" idref="#Straight Arrow Connector 29"/>
        <o:r id="V:Rule8" type="connector" idref="#Straight Arrow Connector 10"/>
        <o:r id="V:Rule9" type="connector" idref="#Straight Arrow Connector 30"/>
        <o:r id="V:Rule10" type="connector" idref="#Straight Arrow Connector 31"/>
        <o:r id="V:Rule11" type="connector" idref="#Straight Arrow Connector 33"/>
        <o:r id="V:Rule12" type="connector" idref="#Straight Arrow Connector 32"/>
        <o:r id="V:Rule13" type="connector" idref="#Straight Arrow Connector 20"/>
        <o:r id="V:Rule14" type="connector" idref="#Straight Arrow Connector 34"/>
        <o:r id="V:Rule15" type="connector" idref="#Straight Arrow Connector 38"/>
        <o:r id="V:Rule16" type="connector" idref="#Straight Arrow Connector 36"/>
        <o:r id="V:Rule17" type="connector" idref="#Straight Arrow Connector 35"/>
        <o:r id="V:Rule18" type="connector" idref="#Straight Arrow Connector 21"/>
        <o:r id="V:Rule19" type="connector" idref="#Straight Arrow Connector 76"/>
        <o:r id="V:Rule20" type="connector" idref="#Straight Arrow Connector 39"/>
        <o:r id="V:Rule21" type="connector" idref="#Straight Arrow Connector 87"/>
        <o:r id="V:Rule22" type="connector" idref="#Straight Arrow Connector 77"/>
        <o:r id="V:Rule23" type="connector" idref="#Straight Arrow Connector 25"/>
        <o:r id="V:Rule24" type="connector" idref="#Straight Arrow Connector 24"/>
        <o:r id="V:Rule25" type="connector" idref="#Straight Arrow Connector 23"/>
        <o:r id="V:Rule26" type="connector" idref="#Straight Arrow Connector 22"/>
        <o:r id="V:Rule27" type="connector" idref="#Straight Arrow Connector 81"/>
        <o:r id="V:Rule28" type="connector" idref="#Straight Arrow Connector 80"/>
        <o:r id="V:Rule29" type="connector" idref="#Straight Arrow Connector 79"/>
        <o:r id="V:Rule30" type="connector" idref="#Straight Arrow Connector 78"/>
        <o:r id="V:Rule31" type="connector" idref="#Straight Arrow Connector 83"/>
        <o:r id="V:Rule32" type="connector" idref="#Straight Arrow Connector 82"/>
        <o:r id="V:Rule33" type="connector" idref="#Straight Arrow Connector 85"/>
        <o:r id="V:Rule34" type="connector" idref="#Straight Arrow Connector 84"/>
        <o:r id="V:Rule35" type="connector" idref="#Straight Arrow Connector 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9B"/>
    <w:pPr>
      <w:spacing w:after="200" w:line="276" w:lineRule="auto"/>
    </w:pPr>
    <w:rPr>
      <w:rFonts w:ascii="Calibri" w:eastAsia="Calibri" w:hAnsi="Calibri" w:cs="Times New Roman"/>
      <w:lang w:val="it-IT"/>
    </w:rPr>
  </w:style>
  <w:style w:type="paragraph" w:styleId="Titre3">
    <w:name w:val="heading 3"/>
    <w:basedOn w:val="Normal"/>
    <w:link w:val="Titre3Car"/>
    <w:uiPriority w:val="9"/>
    <w:qFormat/>
    <w:rsid w:val="009A57DF"/>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1F9B"/>
    <w:pPr>
      <w:ind w:left="720"/>
      <w:contextualSpacing/>
    </w:pPr>
  </w:style>
  <w:style w:type="paragraph" w:styleId="En-tte">
    <w:name w:val="header"/>
    <w:basedOn w:val="Normal"/>
    <w:link w:val="En-tteCar"/>
    <w:uiPriority w:val="99"/>
    <w:unhideWhenUsed/>
    <w:rsid w:val="00191F9B"/>
    <w:pPr>
      <w:tabs>
        <w:tab w:val="center" w:pos="4819"/>
        <w:tab w:val="right" w:pos="9638"/>
      </w:tabs>
    </w:pPr>
  </w:style>
  <w:style w:type="character" w:customStyle="1" w:styleId="En-tteCar">
    <w:name w:val="En-tête Car"/>
    <w:basedOn w:val="Policepardfaut"/>
    <w:link w:val="En-tte"/>
    <w:uiPriority w:val="99"/>
    <w:rsid w:val="00191F9B"/>
    <w:rPr>
      <w:rFonts w:ascii="Calibri" w:eastAsia="Calibri" w:hAnsi="Calibri" w:cs="Times New Roman"/>
      <w:lang w:val="it-IT"/>
    </w:rPr>
  </w:style>
  <w:style w:type="paragraph" w:styleId="Pieddepage">
    <w:name w:val="footer"/>
    <w:basedOn w:val="Normal"/>
    <w:link w:val="PieddepageCar"/>
    <w:uiPriority w:val="99"/>
    <w:unhideWhenUsed/>
    <w:rsid w:val="00191F9B"/>
    <w:pPr>
      <w:tabs>
        <w:tab w:val="center" w:pos="4819"/>
        <w:tab w:val="right" w:pos="9638"/>
      </w:tabs>
    </w:pPr>
  </w:style>
  <w:style w:type="character" w:customStyle="1" w:styleId="PieddepageCar">
    <w:name w:val="Pied de page Car"/>
    <w:basedOn w:val="Policepardfaut"/>
    <w:link w:val="Pieddepage"/>
    <w:uiPriority w:val="99"/>
    <w:rsid w:val="00191F9B"/>
    <w:rPr>
      <w:rFonts w:ascii="Calibri" w:eastAsia="Calibri" w:hAnsi="Calibri" w:cs="Times New Roman"/>
      <w:lang w:val="it-IT"/>
    </w:rPr>
  </w:style>
  <w:style w:type="character" w:styleId="Numrodepage">
    <w:name w:val="page number"/>
    <w:uiPriority w:val="99"/>
    <w:rsid w:val="00191F9B"/>
    <w:rPr>
      <w:rFonts w:cs="Times New Roman"/>
    </w:rPr>
  </w:style>
  <w:style w:type="paragraph" w:styleId="NormalWeb">
    <w:name w:val="Normal (Web)"/>
    <w:basedOn w:val="Normal"/>
    <w:uiPriority w:val="99"/>
    <w:rsid w:val="00191F9B"/>
    <w:pPr>
      <w:spacing w:after="0" w:line="240" w:lineRule="auto"/>
    </w:pPr>
    <w:rPr>
      <w:rFonts w:ascii="Times New Roman" w:eastAsia="MS Mincho" w:hAnsi="Times New Roman"/>
      <w:sz w:val="24"/>
      <w:szCs w:val="24"/>
      <w:lang w:eastAsia="ja-JP" w:bidi="he-IL"/>
    </w:rPr>
  </w:style>
  <w:style w:type="paragraph" w:styleId="Notedebasdepage">
    <w:name w:val="footnote text"/>
    <w:basedOn w:val="Normal"/>
    <w:link w:val="NotedebasdepageCar"/>
    <w:unhideWhenUsed/>
    <w:rsid w:val="00191F9B"/>
    <w:rPr>
      <w:sz w:val="20"/>
      <w:szCs w:val="20"/>
    </w:rPr>
  </w:style>
  <w:style w:type="character" w:customStyle="1" w:styleId="NotedebasdepageCar">
    <w:name w:val="Note de bas de page Car"/>
    <w:basedOn w:val="Policepardfaut"/>
    <w:link w:val="Notedebasdepage"/>
    <w:rsid w:val="00191F9B"/>
    <w:rPr>
      <w:rFonts w:ascii="Calibri" w:eastAsia="Calibri" w:hAnsi="Calibri" w:cs="Times New Roman"/>
      <w:sz w:val="20"/>
      <w:szCs w:val="20"/>
      <w:lang w:val="it-IT"/>
    </w:rPr>
  </w:style>
  <w:style w:type="character" w:styleId="Appelnotedebasdep">
    <w:name w:val="footnote reference"/>
    <w:uiPriority w:val="99"/>
    <w:semiHidden/>
    <w:unhideWhenUsed/>
    <w:rsid w:val="00191F9B"/>
    <w:rPr>
      <w:vertAlign w:val="superscript"/>
    </w:rPr>
  </w:style>
  <w:style w:type="paragraph" w:styleId="Textedebulles">
    <w:name w:val="Balloon Text"/>
    <w:basedOn w:val="Normal"/>
    <w:link w:val="TextedebullesCar"/>
    <w:uiPriority w:val="99"/>
    <w:semiHidden/>
    <w:unhideWhenUsed/>
    <w:rsid w:val="00191F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1F9B"/>
    <w:rPr>
      <w:rFonts w:ascii="Tahoma" w:eastAsia="Calibri" w:hAnsi="Tahoma" w:cs="Tahoma"/>
      <w:sz w:val="16"/>
      <w:szCs w:val="16"/>
      <w:lang w:val="it-IT"/>
    </w:rPr>
  </w:style>
  <w:style w:type="character" w:customStyle="1" w:styleId="Titre3Car">
    <w:name w:val="Titre 3 Car"/>
    <w:basedOn w:val="Policepardfaut"/>
    <w:link w:val="Titre3"/>
    <w:uiPriority w:val="9"/>
    <w:rsid w:val="009A57DF"/>
    <w:rPr>
      <w:rFonts w:ascii="Times New Roman" w:eastAsia="Times New Roman" w:hAnsi="Times New Roman" w:cs="Times New Roman"/>
      <w:b/>
      <w:bCs/>
      <w:sz w:val="27"/>
      <w:szCs w:val="27"/>
      <w:lang w:val="en-GB" w:eastAsia="en-GB"/>
    </w:rPr>
  </w:style>
  <w:style w:type="character" w:styleId="Lienhypertexte">
    <w:name w:val="Hyperlink"/>
    <w:uiPriority w:val="99"/>
    <w:unhideWhenUsed/>
    <w:rsid w:val="009A57DF"/>
    <w:rPr>
      <w:color w:val="0000FF"/>
      <w:u w:val="single"/>
    </w:rPr>
  </w:style>
  <w:style w:type="table" w:styleId="Grilledutableau">
    <w:name w:val="Table Grid"/>
    <w:basedOn w:val="TableauNormal"/>
    <w:uiPriority w:val="39"/>
    <w:rsid w:val="009A57DF"/>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9B"/>
    <w:pPr>
      <w:spacing w:after="200" w:line="276" w:lineRule="auto"/>
    </w:pPr>
    <w:rPr>
      <w:rFonts w:ascii="Calibri" w:eastAsia="Calibri" w:hAnsi="Calibri" w:cs="Times New Roman"/>
      <w:lang w:val="it-IT"/>
    </w:rPr>
  </w:style>
  <w:style w:type="paragraph" w:styleId="Heading3">
    <w:name w:val="heading 3"/>
    <w:basedOn w:val="Normal"/>
    <w:link w:val="Heading3Char"/>
    <w:uiPriority w:val="9"/>
    <w:qFormat/>
    <w:rsid w:val="009A57DF"/>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F9B"/>
    <w:pPr>
      <w:ind w:left="720"/>
      <w:contextualSpacing/>
    </w:pPr>
  </w:style>
  <w:style w:type="paragraph" w:styleId="Header">
    <w:name w:val="header"/>
    <w:basedOn w:val="Normal"/>
    <w:link w:val="HeaderChar"/>
    <w:uiPriority w:val="99"/>
    <w:unhideWhenUsed/>
    <w:rsid w:val="00191F9B"/>
    <w:pPr>
      <w:tabs>
        <w:tab w:val="center" w:pos="4819"/>
        <w:tab w:val="right" w:pos="9638"/>
      </w:tabs>
    </w:pPr>
  </w:style>
  <w:style w:type="character" w:customStyle="1" w:styleId="HeaderChar">
    <w:name w:val="Header Char"/>
    <w:basedOn w:val="DefaultParagraphFont"/>
    <w:link w:val="Header"/>
    <w:uiPriority w:val="99"/>
    <w:rsid w:val="00191F9B"/>
    <w:rPr>
      <w:rFonts w:ascii="Calibri" w:eastAsia="Calibri" w:hAnsi="Calibri" w:cs="Times New Roman"/>
      <w:lang w:val="it-IT"/>
    </w:rPr>
  </w:style>
  <w:style w:type="paragraph" w:styleId="Footer">
    <w:name w:val="footer"/>
    <w:basedOn w:val="Normal"/>
    <w:link w:val="FooterChar"/>
    <w:uiPriority w:val="99"/>
    <w:unhideWhenUsed/>
    <w:rsid w:val="00191F9B"/>
    <w:pPr>
      <w:tabs>
        <w:tab w:val="center" w:pos="4819"/>
        <w:tab w:val="right" w:pos="9638"/>
      </w:tabs>
    </w:pPr>
  </w:style>
  <w:style w:type="character" w:customStyle="1" w:styleId="FooterChar">
    <w:name w:val="Footer Char"/>
    <w:basedOn w:val="DefaultParagraphFont"/>
    <w:link w:val="Footer"/>
    <w:uiPriority w:val="99"/>
    <w:rsid w:val="00191F9B"/>
    <w:rPr>
      <w:rFonts w:ascii="Calibri" w:eastAsia="Calibri" w:hAnsi="Calibri" w:cs="Times New Roman"/>
      <w:lang w:val="it-IT"/>
    </w:rPr>
  </w:style>
  <w:style w:type="character" w:styleId="PageNumber">
    <w:name w:val="page number"/>
    <w:uiPriority w:val="99"/>
    <w:rsid w:val="00191F9B"/>
    <w:rPr>
      <w:rFonts w:cs="Times New Roman"/>
    </w:rPr>
  </w:style>
  <w:style w:type="paragraph" w:styleId="NormalWeb">
    <w:name w:val="Normal (Web)"/>
    <w:basedOn w:val="Normal"/>
    <w:uiPriority w:val="99"/>
    <w:rsid w:val="00191F9B"/>
    <w:pPr>
      <w:spacing w:after="0" w:line="240" w:lineRule="auto"/>
    </w:pPr>
    <w:rPr>
      <w:rFonts w:ascii="Times New Roman" w:eastAsia="MS Mincho" w:hAnsi="Times New Roman"/>
      <w:sz w:val="24"/>
      <w:szCs w:val="24"/>
      <w:lang w:eastAsia="ja-JP" w:bidi="he-IL"/>
    </w:rPr>
  </w:style>
  <w:style w:type="paragraph" w:styleId="FootnoteText">
    <w:name w:val="footnote text"/>
    <w:basedOn w:val="Normal"/>
    <w:link w:val="FootnoteTextChar"/>
    <w:unhideWhenUsed/>
    <w:rsid w:val="00191F9B"/>
    <w:rPr>
      <w:sz w:val="20"/>
      <w:szCs w:val="20"/>
    </w:rPr>
  </w:style>
  <w:style w:type="character" w:customStyle="1" w:styleId="FootnoteTextChar">
    <w:name w:val="Footnote Text Char"/>
    <w:basedOn w:val="DefaultParagraphFont"/>
    <w:link w:val="FootnoteText"/>
    <w:rsid w:val="00191F9B"/>
    <w:rPr>
      <w:rFonts w:ascii="Calibri" w:eastAsia="Calibri" w:hAnsi="Calibri" w:cs="Times New Roman"/>
      <w:sz w:val="20"/>
      <w:szCs w:val="20"/>
      <w:lang w:val="it-IT"/>
    </w:rPr>
  </w:style>
  <w:style w:type="character" w:styleId="FootnoteReference">
    <w:name w:val="footnote reference"/>
    <w:uiPriority w:val="99"/>
    <w:semiHidden/>
    <w:unhideWhenUsed/>
    <w:rsid w:val="00191F9B"/>
    <w:rPr>
      <w:vertAlign w:val="superscript"/>
    </w:rPr>
  </w:style>
  <w:style w:type="paragraph" w:styleId="BalloonText">
    <w:name w:val="Balloon Text"/>
    <w:basedOn w:val="Normal"/>
    <w:link w:val="BalloonTextChar"/>
    <w:uiPriority w:val="99"/>
    <w:semiHidden/>
    <w:unhideWhenUsed/>
    <w:rsid w:val="0019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F9B"/>
    <w:rPr>
      <w:rFonts w:ascii="Tahoma" w:eastAsia="Calibri" w:hAnsi="Tahoma" w:cs="Tahoma"/>
      <w:sz w:val="16"/>
      <w:szCs w:val="16"/>
      <w:lang w:val="it-IT"/>
    </w:rPr>
  </w:style>
  <w:style w:type="character" w:customStyle="1" w:styleId="Heading3Char">
    <w:name w:val="Heading 3 Char"/>
    <w:basedOn w:val="DefaultParagraphFont"/>
    <w:link w:val="Heading3"/>
    <w:uiPriority w:val="9"/>
    <w:rsid w:val="009A57DF"/>
    <w:rPr>
      <w:rFonts w:ascii="Times New Roman" w:eastAsia="Times New Roman" w:hAnsi="Times New Roman" w:cs="Times New Roman"/>
      <w:b/>
      <w:bCs/>
      <w:sz w:val="27"/>
      <w:szCs w:val="27"/>
      <w:lang w:val="en-GB" w:eastAsia="en-GB"/>
    </w:rPr>
  </w:style>
  <w:style w:type="character" w:styleId="Hyperlink">
    <w:name w:val="Hyperlink"/>
    <w:uiPriority w:val="99"/>
    <w:unhideWhenUsed/>
    <w:rsid w:val="009A57DF"/>
    <w:rPr>
      <w:color w:val="0000FF"/>
      <w:u w:val="single"/>
    </w:rPr>
  </w:style>
  <w:style w:type="table" w:styleId="TableGrid">
    <w:name w:val="Table Grid"/>
    <w:basedOn w:val="TableNormal"/>
    <w:uiPriority w:val="39"/>
    <w:rsid w:val="009A57D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atista.com/study/33871/cafes-and-coffee-shops-in-the-united-kingdom-uk-statista-dossi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quora.com/Why-do-most-caf%C3%A9-startups-fail" TargetMode="External"/><Relationship Id="rId4" Type="http://schemas.openxmlformats.org/officeDocument/2006/relationships/webSettings" Target="webSettings.xml"/><Relationship Id="rId9" Type="http://schemas.openxmlformats.org/officeDocument/2006/relationships/hyperlink" Target="https://www.worldcoffeeportal.com/Latest/News/2019/UK-coffee-shops-achieve-20-years-of-sustained-grow"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5727</Words>
  <Characters>31499</Characters>
  <Application>Microsoft Office Word</Application>
  <DocSecurity>0</DocSecurity>
  <Lines>262</Lines>
  <Paragraphs>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Liverpool John Moores University</Company>
  <LinksUpToDate>false</LinksUpToDate>
  <CharactersWithSpaces>37152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cp:lastPrinted>2019-07-01T14:42:00Z</cp:lastPrinted>
  <dcterms:created xsi:type="dcterms:W3CDTF">2019-07-02T11:52:00Z</dcterms:created>
  <dcterms:modified xsi:type="dcterms:W3CDTF">2019-07-02T11:52:00Z</dcterms:modified>
</cp:coreProperties>
</file>